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A4061" w14:textId="77777777" w:rsidR="00BC5312" w:rsidRDefault="00BC5312" w:rsidP="0B185E24">
      <w:pPr>
        <w:pStyle w:val="Heading"/>
        <w:jc w:val="center"/>
        <w:rPr>
          <w:rFonts w:ascii="Gill Sans MT" w:eastAsia="Gill Sans MT" w:hAnsi="Gill Sans MT" w:cs="Gill Sans MT"/>
          <w:color w:val="000000" w:themeColor="text1"/>
        </w:rPr>
      </w:pPr>
      <w:bookmarkStart w:id="0" w:name="_GoBack"/>
      <w:bookmarkEnd w:id="0"/>
      <w:r w:rsidRPr="0B185E24">
        <w:rPr>
          <w:rFonts w:ascii="Gill Sans MT" w:eastAsia="Gill Sans MT" w:hAnsi="Gill Sans MT" w:cs="Gill Sans MT"/>
          <w:color w:val="000000" w:themeColor="text1"/>
        </w:rPr>
        <w:t>MALDON &amp; DISTRICT COMMUNITY VOLUNTARY SERVICE</w:t>
      </w:r>
    </w:p>
    <w:p w14:paraId="0294B4C4" w14:textId="77777777" w:rsidR="00BC5312" w:rsidRDefault="00BC5312" w:rsidP="0B185E24">
      <w:pPr>
        <w:pStyle w:val="Heading7"/>
        <w:numPr>
          <w:ilvl w:val="6"/>
          <w:numId w:val="1"/>
        </w:numPr>
        <w:tabs>
          <w:tab w:val="clear" w:pos="0"/>
          <w:tab w:val="num" w:pos="360"/>
        </w:tabs>
        <w:suppressAutoHyphens/>
        <w:jc w:val="center"/>
        <w:rPr>
          <w:rFonts w:ascii="Gill Sans MT" w:eastAsia="Gill Sans MT" w:hAnsi="Gill Sans MT" w:cs="Gill Sans MT"/>
          <w:b/>
          <w:bCs/>
          <w:i/>
          <w:iCs/>
          <w:color w:val="000000"/>
        </w:rPr>
      </w:pPr>
    </w:p>
    <w:p w14:paraId="1DE7697E" w14:textId="77777777" w:rsidR="00BC5312" w:rsidRDefault="00BC5312" w:rsidP="0B185E24">
      <w:pPr>
        <w:pStyle w:val="Heading7"/>
        <w:numPr>
          <w:ilvl w:val="6"/>
          <w:numId w:val="1"/>
        </w:numPr>
        <w:tabs>
          <w:tab w:val="clear" w:pos="0"/>
          <w:tab w:val="num" w:pos="360"/>
        </w:tabs>
        <w:suppressAutoHyphens/>
        <w:jc w:val="center"/>
        <w:rPr>
          <w:rFonts w:ascii="Gill Sans MT" w:eastAsia="Gill Sans MT" w:hAnsi="Gill Sans MT" w:cs="Gill Sans MT"/>
          <w:b/>
          <w:bCs/>
          <w:lang w:eastAsia="zh-CN"/>
        </w:rPr>
      </w:pPr>
      <w:r w:rsidRPr="0B185E24">
        <w:rPr>
          <w:rFonts w:ascii="Gill Sans MT" w:eastAsia="Gill Sans MT" w:hAnsi="Gill Sans MT" w:cs="Gill Sans MT"/>
          <w:b/>
          <w:bCs/>
          <w:lang w:eastAsia="zh-CN"/>
        </w:rPr>
        <w:t>Project officer – social supermarket</w:t>
      </w:r>
    </w:p>
    <w:p w14:paraId="51C6D9A5" w14:textId="77777777" w:rsidR="00BC5312" w:rsidRDefault="00BC5312" w:rsidP="0B185E24">
      <w:pPr>
        <w:pStyle w:val="Heading"/>
        <w:ind w:left="360"/>
        <w:rPr>
          <w:rFonts w:ascii="Gill Sans MT" w:eastAsia="Gill Sans MT" w:hAnsi="Gill Sans MT" w:cs="Gill Sans MT"/>
          <w:color w:val="000000"/>
          <w:u w:val="single"/>
        </w:rPr>
      </w:pPr>
    </w:p>
    <w:p w14:paraId="54987BBD" w14:textId="77777777" w:rsidR="00BC5312" w:rsidRDefault="00BC5312" w:rsidP="0B185E24">
      <w:pPr>
        <w:pStyle w:val="Heading"/>
        <w:ind w:left="360"/>
        <w:jc w:val="center"/>
        <w:rPr>
          <w:rFonts w:ascii="Gill Sans MT" w:eastAsia="Gill Sans MT" w:hAnsi="Gill Sans MT" w:cs="Gill Sans MT"/>
          <w:color w:val="000000" w:themeColor="text1"/>
          <w:u w:val="single"/>
        </w:rPr>
      </w:pPr>
      <w:r w:rsidRPr="0B185E24">
        <w:rPr>
          <w:rFonts w:ascii="Gill Sans MT" w:eastAsia="Gill Sans MT" w:hAnsi="Gill Sans MT" w:cs="Gill Sans MT"/>
          <w:color w:val="000000" w:themeColor="text1"/>
          <w:u w:val="single"/>
        </w:rPr>
        <w:t>Job Description</w:t>
      </w:r>
    </w:p>
    <w:p w14:paraId="78CFD19B" w14:textId="77777777" w:rsidR="00BC5312" w:rsidRDefault="00BC5312" w:rsidP="0B185E24">
      <w:pPr>
        <w:pStyle w:val="Heading"/>
        <w:rPr>
          <w:rFonts w:ascii="Gill Sans MT" w:eastAsia="Gill Sans MT" w:hAnsi="Gill Sans MT" w:cs="Gill Sans MT"/>
          <w:color w:val="000000"/>
          <w:u w:val="single"/>
        </w:rPr>
      </w:pPr>
    </w:p>
    <w:p w14:paraId="57A9203E" w14:textId="77777777" w:rsidR="00BC5312" w:rsidRDefault="00BC5312" w:rsidP="0B185E24">
      <w:pPr>
        <w:pStyle w:val="Heading"/>
        <w:rPr>
          <w:rFonts w:ascii="Gill Sans MT" w:eastAsia="Gill Sans MT" w:hAnsi="Gill Sans MT" w:cs="Gill Sans MT"/>
          <w:color w:val="000000"/>
          <w:u w:val="single"/>
        </w:rPr>
      </w:pPr>
    </w:p>
    <w:p w14:paraId="0E46CAF6" w14:textId="77777777" w:rsidR="00BC5312" w:rsidRDefault="00BC5312" w:rsidP="0B185E24">
      <w:pPr>
        <w:spacing w:line="360" w:lineRule="auto"/>
        <w:ind w:left="357"/>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Job Title: </w:t>
      </w:r>
      <w:r>
        <w:tab/>
      </w:r>
      <w:r>
        <w:tab/>
      </w:r>
      <w:r>
        <w:tab/>
      </w:r>
      <w:r w:rsidRPr="0B185E24">
        <w:rPr>
          <w:rFonts w:ascii="Gill Sans MT" w:eastAsia="Gill Sans MT" w:hAnsi="Gill Sans MT" w:cs="Gill Sans MT"/>
          <w:color w:val="000000" w:themeColor="text1"/>
        </w:rPr>
        <w:t>Project Officer – Social Supermarket</w:t>
      </w:r>
    </w:p>
    <w:p w14:paraId="4CE4EA13" w14:textId="0ADD4AFC" w:rsidR="00BC5312" w:rsidRDefault="00BC5312" w:rsidP="0B185E24">
      <w:pPr>
        <w:spacing w:line="360" w:lineRule="auto"/>
        <w:ind w:left="357"/>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Responsible to: </w:t>
      </w:r>
      <w:r>
        <w:tab/>
      </w:r>
      <w:r>
        <w:tab/>
      </w:r>
      <w:r w:rsidR="009E39FF" w:rsidRPr="0B185E24">
        <w:rPr>
          <w:rFonts w:ascii="Gill Sans MT" w:eastAsia="Gill Sans MT" w:hAnsi="Gill Sans MT" w:cs="Gill Sans MT"/>
          <w:color w:val="000000" w:themeColor="text1"/>
        </w:rPr>
        <w:t>Social Supermarket Project lead</w:t>
      </w:r>
    </w:p>
    <w:p w14:paraId="04F4C947" w14:textId="77777777" w:rsidR="00BC5312" w:rsidRDefault="00BC5312" w:rsidP="0B185E24">
      <w:pPr>
        <w:spacing w:line="360" w:lineRule="auto"/>
        <w:ind w:left="357"/>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Place of Work: </w:t>
      </w:r>
      <w:r>
        <w:tab/>
      </w:r>
      <w:r>
        <w:tab/>
      </w:r>
      <w:r w:rsidRPr="0B185E24">
        <w:rPr>
          <w:rFonts w:ascii="Gill Sans MT" w:eastAsia="Gill Sans MT" w:hAnsi="Gill Sans MT" w:cs="Gill Sans MT"/>
          <w:color w:val="000000" w:themeColor="text1"/>
        </w:rPr>
        <w:t>Princes Road, Maldon, CM9 5DL</w:t>
      </w:r>
    </w:p>
    <w:p w14:paraId="3DDA4B43" w14:textId="44A2CDFE" w:rsidR="00BC5312" w:rsidRDefault="00BC5312" w:rsidP="0B185E24">
      <w:pPr>
        <w:spacing w:line="360" w:lineRule="auto"/>
        <w:ind w:left="357"/>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Salary: </w:t>
      </w:r>
      <w:r>
        <w:tab/>
      </w:r>
      <w:r>
        <w:tab/>
      </w:r>
      <w:r>
        <w:tab/>
      </w:r>
      <w:r w:rsidRPr="0B185E24">
        <w:rPr>
          <w:rFonts w:ascii="Gill Sans MT" w:eastAsia="Gill Sans MT" w:hAnsi="Gill Sans MT" w:cs="Gill Sans MT"/>
          <w:color w:val="000000" w:themeColor="text1"/>
        </w:rPr>
        <w:t>£24,</w:t>
      </w:r>
      <w:r w:rsidR="009E39FF" w:rsidRPr="0B185E24">
        <w:rPr>
          <w:rFonts w:ascii="Gill Sans MT" w:eastAsia="Gill Sans MT" w:hAnsi="Gill Sans MT" w:cs="Gill Sans MT"/>
          <w:color w:val="000000" w:themeColor="text1"/>
        </w:rPr>
        <w:t>5</w:t>
      </w:r>
      <w:r w:rsidRPr="0B185E24">
        <w:rPr>
          <w:rFonts w:ascii="Gill Sans MT" w:eastAsia="Gill Sans MT" w:hAnsi="Gill Sans MT" w:cs="Gill Sans MT"/>
          <w:color w:val="000000" w:themeColor="text1"/>
        </w:rPr>
        <w:t>00-£26,000</w:t>
      </w:r>
      <w:r w:rsidR="077B5EAE" w:rsidRPr="0B185E24">
        <w:rPr>
          <w:rFonts w:ascii="Gill Sans MT" w:eastAsia="Gill Sans MT" w:hAnsi="Gill Sans MT" w:cs="Gill Sans MT"/>
          <w:color w:val="000000" w:themeColor="text1"/>
        </w:rPr>
        <w:t xml:space="preserve"> </w:t>
      </w:r>
      <w:r w:rsidR="009E39FF" w:rsidRPr="0B185E24">
        <w:rPr>
          <w:rFonts w:ascii="Gill Sans MT" w:eastAsia="Gill Sans MT" w:hAnsi="Gill Sans MT" w:cs="Gill Sans MT"/>
          <w:color w:val="000000" w:themeColor="text1"/>
        </w:rPr>
        <w:t>p.a</w:t>
      </w:r>
      <w:r w:rsidR="08287D3A" w:rsidRPr="0B185E24">
        <w:rPr>
          <w:rFonts w:ascii="Gill Sans MT" w:eastAsia="Gill Sans MT" w:hAnsi="Gill Sans MT" w:cs="Gill Sans MT"/>
          <w:color w:val="000000" w:themeColor="text1"/>
        </w:rPr>
        <w:t>.</w:t>
      </w:r>
      <w:r w:rsidR="009E39FF" w:rsidRPr="0B185E24">
        <w:rPr>
          <w:rFonts w:ascii="Gill Sans MT" w:eastAsia="Gill Sans MT" w:hAnsi="Gill Sans MT" w:cs="Gill Sans MT"/>
          <w:color w:val="000000" w:themeColor="text1"/>
        </w:rPr>
        <w:t xml:space="preserve"> Pro rata</w:t>
      </w:r>
    </w:p>
    <w:p w14:paraId="7A861218" w14:textId="1A652161" w:rsidR="00BC5312" w:rsidRDefault="00BC5312" w:rsidP="0B185E24">
      <w:pPr>
        <w:ind w:firstLine="357"/>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Hours: </w:t>
      </w:r>
      <w:r>
        <w:tab/>
      </w:r>
      <w:r>
        <w:tab/>
      </w:r>
      <w:r>
        <w:tab/>
      </w:r>
      <w:r w:rsidR="7722C162" w:rsidRPr="0B185E24">
        <w:rPr>
          <w:rFonts w:ascii="Gill Sans MT" w:eastAsia="Gill Sans MT" w:hAnsi="Gill Sans MT" w:cs="Gill Sans MT"/>
          <w:color w:val="000000" w:themeColor="text1"/>
        </w:rPr>
        <w:t>10-15 h</w:t>
      </w:r>
      <w:r w:rsidRPr="0B185E24">
        <w:rPr>
          <w:rFonts w:ascii="Gill Sans MT" w:eastAsia="Gill Sans MT" w:hAnsi="Gill Sans MT" w:cs="Gill Sans MT"/>
          <w:color w:val="000000" w:themeColor="text1"/>
        </w:rPr>
        <w:t>ours per week Fixed term 1year</w:t>
      </w:r>
    </w:p>
    <w:p w14:paraId="04710AE0" w14:textId="77777777" w:rsidR="00BC5312" w:rsidRDefault="00BC5312" w:rsidP="0B185E24">
      <w:pPr>
        <w:ind w:left="360"/>
        <w:rPr>
          <w:rFonts w:ascii="Gill Sans MT" w:eastAsia="Gill Sans MT" w:hAnsi="Gill Sans MT" w:cs="Gill Sans MT"/>
          <w:color w:val="000000"/>
        </w:rPr>
      </w:pPr>
    </w:p>
    <w:p w14:paraId="7FBAD311" w14:textId="77777777" w:rsidR="00BC5312" w:rsidRDefault="00BC5312" w:rsidP="0B185E24">
      <w:pPr>
        <w:ind w:left="360"/>
        <w:rPr>
          <w:rFonts w:ascii="Gill Sans MT" w:eastAsia="Gill Sans MT" w:hAnsi="Gill Sans MT" w:cs="Gill Sans MT"/>
          <w:b/>
          <w:bCs/>
          <w:color w:val="000000" w:themeColor="text1"/>
          <w:u w:val="single"/>
        </w:rPr>
      </w:pPr>
      <w:r w:rsidRPr="0B185E24">
        <w:rPr>
          <w:rFonts w:ascii="Gill Sans MT" w:eastAsia="Gill Sans MT" w:hAnsi="Gill Sans MT" w:cs="Gill Sans MT"/>
          <w:b/>
          <w:bCs/>
          <w:color w:val="000000" w:themeColor="text1"/>
          <w:u w:val="single"/>
        </w:rPr>
        <w:t xml:space="preserve">Purpose of Post: </w:t>
      </w:r>
    </w:p>
    <w:p w14:paraId="3D402D02" w14:textId="77777777" w:rsidR="00BC5312" w:rsidRDefault="00BC5312" w:rsidP="0B185E24">
      <w:pPr>
        <w:ind w:left="360"/>
        <w:jc w:val="both"/>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Social Community Supermarkets are community-led initiatives which provide access to nutritious food for a fraction of what these items would cost in a regular supermarket. They enable people on low incomes to stretch their budgets further each week, helping to prevent crisis situations from arising in household finances resulting in the need to access food bank style support. </w:t>
      </w:r>
    </w:p>
    <w:p w14:paraId="620B8D0D" w14:textId="77777777" w:rsidR="00BC5312" w:rsidRDefault="00BC5312" w:rsidP="0B185E24">
      <w:pPr>
        <w:ind w:left="360"/>
        <w:jc w:val="both"/>
        <w:rPr>
          <w:rFonts w:ascii="Gill Sans MT" w:eastAsia="Gill Sans MT" w:hAnsi="Gill Sans MT" w:cs="Gill Sans MT"/>
          <w:color w:val="000000"/>
        </w:rPr>
      </w:pPr>
    </w:p>
    <w:p w14:paraId="702F1811" w14:textId="75A9A382" w:rsidR="00BC5312" w:rsidRDefault="00BC5312" w:rsidP="0B185E24">
      <w:pPr>
        <w:ind w:left="360"/>
        <w:jc w:val="both"/>
        <w:rPr>
          <w:rFonts w:ascii="Gill Sans MT" w:eastAsia="Gill Sans MT" w:hAnsi="Gill Sans MT" w:cs="Gill Sans MT"/>
          <w:color w:val="000000" w:themeColor="text1"/>
          <w:lang w:eastAsia="zh-CN"/>
        </w:rPr>
      </w:pPr>
      <w:r w:rsidRPr="0B185E24">
        <w:rPr>
          <w:rFonts w:ascii="Gill Sans MT" w:eastAsia="Gill Sans MT" w:hAnsi="Gill Sans MT" w:cs="Gill Sans MT"/>
          <w:color w:val="000000" w:themeColor="text1"/>
        </w:rPr>
        <w:t xml:space="preserve">The </w:t>
      </w:r>
      <w:r w:rsidRPr="0B185E24">
        <w:rPr>
          <w:rFonts w:ascii="Gill Sans MT" w:eastAsia="Gill Sans MT" w:hAnsi="Gill Sans MT" w:cs="Gill Sans MT"/>
          <w:color w:val="000000" w:themeColor="text1"/>
          <w:lang w:eastAsia="zh-CN"/>
        </w:rPr>
        <w:t xml:space="preserve">project officer – social supermarket </w:t>
      </w:r>
      <w:r w:rsidRPr="0B185E24">
        <w:rPr>
          <w:rFonts w:ascii="Gill Sans MT" w:eastAsia="Gill Sans MT" w:hAnsi="Gill Sans MT" w:cs="Gill Sans MT"/>
          <w:color w:val="000000" w:themeColor="text1"/>
        </w:rPr>
        <w:t>will support the delivery of a mobile Community Supermarket in the district</w:t>
      </w:r>
      <w:r w:rsidR="76A5FF6A" w:rsidRPr="0B185E24">
        <w:rPr>
          <w:rFonts w:ascii="Gill Sans MT" w:eastAsia="Gill Sans MT" w:hAnsi="Gill Sans MT" w:cs="Gill Sans MT"/>
          <w:color w:val="000000" w:themeColor="text1"/>
        </w:rPr>
        <w:t xml:space="preserve"> </w:t>
      </w:r>
      <w:r w:rsidRPr="0B185E24">
        <w:rPr>
          <w:rFonts w:ascii="Gill Sans MT" w:eastAsia="Gill Sans MT" w:hAnsi="Gill Sans MT" w:cs="Gill Sans MT"/>
          <w:color w:val="000000" w:themeColor="text1"/>
        </w:rPr>
        <w:t xml:space="preserve">Braintree.  </w:t>
      </w:r>
      <w:r w:rsidRPr="0B185E24">
        <w:rPr>
          <w:rFonts w:ascii="Gill Sans MT" w:eastAsia="Gill Sans MT" w:hAnsi="Gill Sans MT" w:cs="Gill Sans MT"/>
          <w:color w:val="000000" w:themeColor="text1"/>
          <w:lang w:eastAsia="zh-CN"/>
        </w:rPr>
        <w:t xml:space="preserve">The role will include supporting the smooth running of supermarket sessions alongside supporting tasks such as managing stock and supporting promotion. </w:t>
      </w:r>
    </w:p>
    <w:p w14:paraId="59BB370A" w14:textId="77777777" w:rsidR="00BC5312" w:rsidRDefault="00BC5312" w:rsidP="0B185E24">
      <w:pPr>
        <w:ind w:left="360"/>
        <w:jc w:val="both"/>
        <w:rPr>
          <w:rFonts w:ascii="Gill Sans MT" w:eastAsia="Gill Sans MT" w:hAnsi="Gill Sans MT" w:cs="Gill Sans MT"/>
          <w:color w:val="000000"/>
        </w:rPr>
      </w:pPr>
    </w:p>
    <w:p w14:paraId="47C5195E" w14:textId="13AB4591" w:rsidR="00BC5312" w:rsidRDefault="00BC5312" w:rsidP="0B185E24">
      <w:pPr>
        <w:ind w:left="360"/>
        <w:jc w:val="both"/>
        <w:rPr>
          <w:rFonts w:ascii="Gill Sans MT" w:eastAsia="Gill Sans MT" w:hAnsi="Gill Sans MT" w:cs="Gill Sans MT"/>
        </w:rPr>
      </w:pPr>
      <w:r w:rsidRPr="0B185E24">
        <w:rPr>
          <w:rFonts w:ascii="Gill Sans MT" w:eastAsia="Gill Sans MT" w:hAnsi="Gill Sans MT" w:cs="Gill Sans MT"/>
          <w:b/>
          <w:bCs/>
          <w:color w:val="000000" w:themeColor="text1"/>
        </w:rPr>
        <w:t>Main Duties</w:t>
      </w:r>
    </w:p>
    <w:p w14:paraId="6F6AFF4A" w14:textId="77777777" w:rsidR="00BC5312" w:rsidRDefault="00BC5312" w:rsidP="0B185E24">
      <w:pPr>
        <w:rPr>
          <w:rFonts w:ascii="Gill Sans MT" w:eastAsia="Gill Sans MT" w:hAnsi="Gill Sans MT" w:cs="Gill Sans MT"/>
          <w:u w:val="single"/>
        </w:rPr>
      </w:pPr>
    </w:p>
    <w:p w14:paraId="76D0B968" w14:textId="5E9A3785" w:rsidR="00BC5312" w:rsidRPr="009E39FF" w:rsidRDefault="00BC5312" w:rsidP="0B185E24">
      <w:pPr>
        <w:numPr>
          <w:ilvl w:val="0"/>
          <w:numId w:val="3"/>
        </w:numPr>
        <w:suppressAutoHyphens/>
        <w:rPr>
          <w:rFonts w:ascii="Gill Sans MT" w:eastAsia="Gill Sans MT" w:hAnsi="Gill Sans MT" w:cs="Gill Sans MT"/>
          <w:u w:val="single"/>
          <w:lang w:val="en-US" w:eastAsia="zh-CN"/>
        </w:rPr>
      </w:pPr>
      <w:r w:rsidRPr="0B185E24">
        <w:rPr>
          <w:rFonts w:ascii="Gill Sans MT" w:eastAsia="Gill Sans MT" w:hAnsi="Gill Sans MT" w:cs="Gill Sans MT"/>
          <w:u w:val="single"/>
          <w:lang w:val="en-US" w:eastAsia="zh-CN"/>
        </w:rPr>
        <w:t>Support delivery of the social supermarket project(s)</w:t>
      </w:r>
    </w:p>
    <w:p w14:paraId="2BBEE384" w14:textId="77777777" w:rsidR="009E39FF" w:rsidRDefault="009E39FF" w:rsidP="0B185E24">
      <w:pPr>
        <w:suppressAutoHyphens/>
        <w:ind w:left="720"/>
        <w:rPr>
          <w:rFonts w:ascii="Gill Sans MT" w:eastAsia="Gill Sans MT" w:hAnsi="Gill Sans MT" w:cs="Gill Sans MT"/>
        </w:rPr>
      </w:pPr>
    </w:p>
    <w:p w14:paraId="5D50C0E8" w14:textId="5CEDD986" w:rsidR="009E39FF" w:rsidRPr="009E39FF" w:rsidRDefault="009E39FF" w:rsidP="0B185E24">
      <w:pPr>
        <w:suppressAutoHyphens/>
        <w:ind w:left="720"/>
        <w:rPr>
          <w:rFonts w:ascii="Gill Sans MT" w:eastAsia="Gill Sans MT" w:hAnsi="Gill Sans MT" w:cs="Gill Sans MT"/>
        </w:rPr>
      </w:pPr>
      <w:r w:rsidRPr="0B185E24">
        <w:rPr>
          <w:rFonts w:ascii="Gill Sans MT" w:eastAsia="Gill Sans MT" w:hAnsi="Gill Sans MT" w:cs="Gill Sans MT"/>
        </w:rPr>
        <w:t>Responsible for</w:t>
      </w:r>
    </w:p>
    <w:p w14:paraId="4065D0FA" w14:textId="77777777" w:rsidR="00BC5312" w:rsidRDefault="00BC5312" w:rsidP="0B185E24">
      <w:pPr>
        <w:rPr>
          <w:rFonts w:ascii="Gill Sans MT" w:eastAsia="Gill Sans MT" w:hAnsi="Gill Sans MT" w:cs="Gill Sans MT"/>
        </w:rPr>
      </w:pPr>
    </w:p>
    <w:p w14:paraId="0C207487" w14:textId="51AC1708" w:rsidR="009E39FF" w:rsidRDefault="374C6377" w:rsidP="0B185E24">
      <w:pPr>
        <w:numPr>
          <w:ilvl w:val="0"/>
          <w:numId w:val="4"/>
        </w:numPr>
        <w:suppressAutoHyphens/>
        <w:ind w:left="1304" w:hanging="454"/>
        <w:rPr>
          <w:rFonts w:ascii="Gill Sans MT" w:eastAsia="Gill Sans MT" w:hAnsi="Gill Sans MT" w:cs="Gill Sans MT"/>
        </w:rPr>
      </w:pPr>
      <w:r w:rsidRPr="0B185E24">
        <w:rPr>
          <w:rFonts w:ascii="Gill Sans MT" w:eastAsia="Gill Sans MT" w:hAnsi="Gill Sans MT" w:cs="Gill Sans MT"/>
        </w:rPr>
        <w:t>Manage the</w:t>
      </w:r>
      <w:r w:rsidR="009E39FF" w:rsidRPr="0B185E24">
        <w:rPr>
          <w:rFonts w:ascii="Gill Sans MT" w:eastAsia="Gill Sans MT" w:hAnsi="Gill Sans MT" w:cs="Gill Sans MT"/>
        </w:rPr>
        <w:t xml:space="preserve"> booking venues for social supermarket venues, assessing</w:t>
      </w:r>
      <w:r w:rsidR="654F0D96" w:rsidRPr="0B185E24">
        <w:rPr>
          <w:rFonts w:ascii="Gill Sans MT" w:eastAsia="Gill Sans MT" w:hAnsi="Gill Sans MT" w:cs="Gill Sans MT"/>
        </w:rPr>
        <w:t xml:space="preserve"> ongoing</w:t>
      </w:r>
      <w:r w:rsidR="009E39FF" w:rsidRPr="0B185E24">
        <w:rPr>
          <w:rFonts w:ascii="Gill Sans MT" w:eastAsia="Gill Sans MT" w:hAnsi="Gill Sans MT" w:cs="Gill Sans MT"/>
        </w:rPr>
        <w:t xml:space="preserve"> suitability and risk and managing dates.</w:t>
      </w:r>
    </w:p>
    <w:p w14:paraId="03100F35" w14:textId="77777777" w:rsidR="009E39FF" w:rsidRDefault="009E39FF" w:rsidP="0B185E24">
      <w:pPr>
        <w:suppressAutoHyphens/>
        <w:ind w:left="1304"/>
        <w:rPr>
          <w:rFonts w:ascii="Gill Sans MT" w:eastAsia="Gill Sans MT" w:hAnsi="Gill Sans MT" w:cs="Gill Sans MT"/>
        </w:rPr>
      </w:pPr>
    </w:p>
    <w:p w14:paraId="656A0EBF" w14:textId="48508346" w:rsidR="009E39FF" w:rsidRPr="009E39FF" w:rsidRDefault="009E39FF" w:rsidP="0B185E24">
      <w:pPr>
        <w:numPr>
          <w:ilvl w:val="0"/>
          <w:numId w:val="4"/>
        </w:numPr>
        <w:suppressAutoHyphens/>
        <w:ind w:left="1304" w:hanging="454"/>
        <w:textAlignment w:val="baseline"/>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Manage behind the scenes responsibilities such as managing stock, storage and ordering. </w:t>
      </w:r>
    </w:p>
    <w:p w14:paraId="5F1BD6B8" w14:textId="77777777" w:rsidR="009E39FF" w:rsidRDefault="009E39FF" w:rsidP="0B185E24">
      <w:pPr>
        <w:pStyle w:val="ListParagraph"/>
        <w:rPr>
          <w:rFonts w:ascii="Gill Sans MT" w:eastAsia="Gill Sans MT" w:hAnsi="Gill Sans MT" w:cs="Gill Sans MT"/>
        </w:rPr>
      </w:pPr>
    </w:p>
    <w:p w14:paraId="4A093745" w14:textId="07454BCC" w:rsidR="009E39FF" w:rsidRPr="009E39FF" w:rsidRDefault="009E39FF" w:rsidP="0B185E24">
      <w:pPr>
        <w:numPr>
          <w:ilvl w:val="0"/>
          <w:numId w:val="4"/>
        </w:numPr>
        <w:suppressAutoHyphens/>
        <w:ind w:left="1304" w:hanging="454"/>
        <w:textAlignment w:val="baseline"/>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Manage the promotion of the supermarket at events as needed. </w:t>
      </w:r>
      <w:r>
        <w:br/>
      </w:r>
    </w:p>
    <w:p w14:paraId="323FA1E0" w14:textId="4054C6DF" w:rsidR="7FE1A0E9" w:rsidRDefault="7FE1A0E9" w:rsidP="0B185E24">
      <w:pPr>
        <w:numPr>
          <w:ilvl w:val="0"/>
          <w:numId w:val="4"/>
        </w:numPr>
        <w:ind w:left="1304" w:hanging="454"/>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Driver the Social Supermarket Van </w:t>
      </w:r>
      <w:r w:rsidR="291DBCEC" w:rsidRPr="0B185E24">
        <w:rPr>
          <w:rFonts w:ascii="Gill Sans MT" w:eastAsia="Gill Sans MT" w:hAnsi="Gill Sans MT" w:cs="Gill Sans MT"/>
          <w:color w:val="000000" w:themeColor="text1"/>
        </w:rPr>
        <w:t>to and from</w:t>
      </w:r>
      <w:r w:rsidRPr="0B185E24">
        <w:rPr>
          <w:rFonts w:ascii="Gill Sans MT" w:eastAsia="Gill Sans MT" w:hAnsi="Gill Sans MT" w:cs="Gill Sans MT"/>
          <w:color w:val="000000" w:themeColor="text1"/>
        </w:rPr>
        <w:t xml:space="preserve"> sessions.</w:t>
      </w:r>
    </w:p>
    <w:p w14:paraId="1C8FBBC8" w14:textId="77777777" w:rsidR="009E39FF" w:rsidRPr="009E39FF" w:rsidRDefault="009E39FF" w:rsidP="0B185E24">
      <w:pPr>
        <w:pStyle w:val="ListParagraph"/>
        <w:rPr>
          <w:rFonts w:ascii="Gill Sans MT" w:eastAsia="Gill Sans MT" w:hAnsi="Gill Sans MT" w:cs="Gill Sans MT"/>
        </w:rPr>
      </w:pPr>
    </w:p>
    <w:p w14:paraId="6DA2E09C" w14:textId="66E62EC4" w:rsidR="009E39FF" w:rsidRPr="009E39FF" w:rsidRDefault="009E39FF" w:rsidP="0B185E24">
      <w:pPr>
        <w:suppressAutoHyphens/>
        <w:ind w:firstLine="720"/>
        <w:textAlignment w:val="baseline"/>
        <w:rPr>
          <w:rFonts w:ascii="Gill Sans MT" w:eastAsia="Gill Sans MT" w:hAnsi="Gill Sans MT" w:cs="Gill Sans MT"/>
        </w:rPr>
      </w:pPr>
      <w:r w:rsidRPr="0B185E24">
        <w:rPr>
          <w:rFonts w:ascii="Gill Sans MT" w:eastAsia="Gill Sans MT" w:hAnsi="Gill Sans MT" w:cs="Gill Sans MT"/>
        </w:rPr>
        <w:t>Supporting</w:t>
      </w:r>
    </w:p>
    <w:p w14:paraId="53C8F2EA" w14:textId="77777777" w:rsidR="009E39FF" w:rsidRDefault="009E39FF" w:rsidP="0B185E24">
      <w:pPr>
        <w:suppressAutoHyphens/>
        <w:ind w:left="850"/>
        <w:textAlignment w:val="baseline"/>
        <w:rPr>
          <w:rFonts w:ascii="Gill Sans MT" w:eastAsia="Gill Sans MT" w:hAnsi="Gill Sans MT" w:cs="Gill Sans MT"/>
        </w:rPr>
      </w:pPr>
    </w:p>
    <w:p w14:paraId="6C05E353" w14:textId="77777777" w:rsidR="009E39FF" w:rsidRDefault="009E39FF" w:rsidP="0B185E24">
      <w:pPr>
        <w:suppressAutoHyphens/>
        <w:ind w:left="1304"/>
        <w:rPr>
          <w:rFonts w:ascii="Gill Sans MT" w:eastAsia="Gill Sans MT" w:hAnsi="Gill Sans MT" w:cs="Gill Sans MT"/>
        </w:rPr>
      </w:pPr>
    </w:p>
    <w:p w14:paraId="1D0EECF3" w14:textId="66ABBE83" w:rsidR="00BC5312" w:rsidRDefault="009E39FF" w:rsidP="0B185E24">
      <w:pPr>
        <w:numPr>
          <w:ilvl w:val="0"/>
          <w:numId w:val="4"/>
        </w:numPr>
        <w:suppressAutoHyphens/>
        <w:ind w:left="1304" w:hanging="454"/>
        <w:rPr>
          <w:rFonts w:ascii="Gill Sans MT" w:eastAsia="Gill Sans MT" w:hAnsi="Gill Sans MT" w:cs="Gill Sans MT"/>
        </w:rPr>
      </w:pPr>
      <w:r w:rsidRPr="0B185E24">
        <w:rPr>
          <w:rFonts w:ascii="Gill Sans MT" w:eastAsia="Gill Sans MT" w:hAnsi="Gill Sans MT" w:cs="Gill Sans MT"/>
        </w:rPr>
        <w:t xml:space="preserve">Support the </w:t>
      </w:r>
      <w:r w:rsidR="00BC5312" w:rsidRPr="0B185E24">
        <w:rPr>
          <w:rFonts w:ascii="Gill Sans MT" w:eastAsia="Gill Sans MT" w:hAnsi="Gill Sans MT" w:cs="Gill Sans MT"/>
        </w:rPr>
        <w:t xml:space="preserve">setup and clear up of </w:t>
      </w:r>
      <w:r w:rsidR="3BDE1000" w:rsidRPr="0B185E24">
        <w:rPr>
          <w:rFonts w:ascii="Gill Sans MT" w:eastAsia="Gill Sans MT" w:hAnsi="Gill Sans MT" w:cs="Gill Sans MT"/>
        </w:rPr>
        <w:t>Supermarket</w:t>
      </w:r>
      <w:r w:rsidR="00BC5312" w:rsidRPr="0B185E24">
        <w:rPr>
          <w:rFonts w:ascii="Gill Sans MT" w:eastAsia="Gill Sans MT" w:hAnsi="Gill Sans MT" w:cs="Gill Sans MT"/>
        </w:rPr>
        <w:t xml:space="preserve"> at each of the locations (display tables/food/till etc).</w:t>
      </w:r>
    </w:p>
    <w:p w14:paraId="60A4EFDB" w14:textId="77777777" w:rsidR="00BC5312" w:rsidRDefault="00BC5312" w:rsidP="0B185E24">
      <w:pPr>
        <w:ind w:left="1570"/>
        <w:rPr>
          <w:rFonts w:ascii="Gill Sans MT" w:eastAsia="Gill Sans MT" w:hAnsi="Gill Sans MT" w:cs="Gill Sans MT"/>
        </w:rPr>
      </w:pPr>
    </w:p>
    <w:p w14:paraId="32928CA3" w14:textId="0E985B97" w:rsidR="00BC5312" w:rsidRDefault="009E39FF" w:rsidP="0B185E24">
      <w:pPr>
        <w:numPr>
          <w:ilvl w:val="0"/>
          <w:numId w:val="4"/>
        </w:numPr>
        <w:suppressAutoHyphens/>
        <w:ind w:left="1304" w:hanging="454"/>
        <w:rPr>
          <w:rFonts w:ascii="Gill Sans MT" w:eastAsia="Gill Sans MT" w:hAnsi="Gill Sans MT" w:cs="Gill Sans MT"/>
        </w:rPr>
      </w:pPr>
      <w:r w:rsidRPr="0B185E24">
        <w:rPr>
          <w:rFonts w:ascii="Gill Sans MT" w:eastAsia="Gill Sans MT" w:hAnsi="Gill Sans MT" w:cs="Gill Sans MT"/>
        </w:rPr>
        <w:t xml:space="preserve">Support the sessions, </w:t>
      </w:r>
      <w:r w:rsidR="00BC5312" w:rsidRPr="0B185E24">
        <w:rPr>
          <w:rFonts w:ascii="Gill Sans MT" w:eastAsia="Gill Sans MT" w:hAnsi="Gill Sans MT" w:cs="Gill Sans MT"/>
        </w:rPr>
        <w:t xml:space="preserve">provide information and work to create a welcoming and supportive environment. </w:t>
      </w:r>
    </w:p>
    <w:p w14:paraId="3B2A0828" w14:textId="77777777" w:rsidR="00BC5312" w:rsidRDefault="00BC5312" w:rsidP="0B185E24">
      <w:pPr>
        <w:ind w:left="1570"/>
        <w:rPr>
          <w:rFonts w:ascii="Gill Sans MT" w:eastAsia="Gill Sans MT" w:hAnsi="Gill Sans MT" w:cs="Gill Sans MT"/>
        </w:rPr>
      </w:pPr>
    </w:p>
    <w:p w14:paraId="1F41ED83" w14:textId="40F5891A" w:rsidR="009E39FF" w:rsidRDefault="009E39FF" w:rsidP="0B185E24">
      <w:pPr>
        <w:numPr>
          <w:ilvl w:val="0"/>
          <w:numId w:val="4"/>
        </w:numPr>
        <w:suppressAutoHyphens/>
        <w:ind w:left="1304" w:hanging="454"/>
        <w:rPr>
          <w:rFonts w:ascii="Gill Sans MT" w:eastAsia="Gill Sans MT" w:hAnsi="Gill Sans MT" w:cs="Gill Sans MT"/>
        </w:rPr>
      </w:pPr>
      <w:r w:rsidRPr="0B185E24">
        <w:rPr>
          <w:rFonts w:ascii="Gill Sans MT" w:eastAsia="Gill Sans MT" w:hAnsi="Gill Sans MT" w:cs="Gill Sans MT"/>
          <w:lang w:val="en-US" w:eastAsia="zh-CN"/>
        </w:rPr>
        <w:t>Determine and organise the work pattern and relevant numbers of volunteers required at each venue to deliver a safe and smooth operation</w:t>
      </w:r>
      <w:r w:rsidR="013EE48F" w:rsidRPr="0B185E24">
        <w:rPr>
          <w:rFonts w:ascii="Gill Sans MT" w:eastAsia="Gill Sans MT" w:hAnsi="Gill Sans MT" w:cs="Gill Sans MT"/>
          <w:lang w:val="en-US" w:eastAsia="zh-CN"/>
        </w:rPr>
        <w:t>. Support</w:t>
      </w:r>
      <w:r w:rsidR="00BC5312" w:rsidRPr="0B185E24">
        <w:rPr>
          <w:rFonts w:ascii="Gill Sans MT" w:eastAsia="Gill Sans MT" w:hAnsi="Gill Sans MT" w:cs="Gill Sans MT"/>
          <w:lang w:val="en-US" w:eastAsia="zh-CN"/>
        </w:rPr>
        <w:t xml:space="preserve"> volunteers and other staff </w:t>
      </w:r>
      <w:r w:rsidR="00BC5312" w:rsidRPr="0B185E24">
        <w:rPr>
          <w:rFonts w:ascii="Gill Sans MT" w:eastAsia="Gill Sans MT" w:hAnsi="Gill Sans MT" w:cs="Gill Sans MT"/>
        </w:rPr>
        <w:t>to deliver a safe and smooth operation.</w:t>
      </w:r>
    </w:p>
    <w:p w14:paraId="3F416B98" w14:textId="77777777" w:rsidR="009E39FF" w:rsidRDefault="009E39FF" w:rsidP="0B185E24">
      <w:pPr>
        <w:pStyle w:val="ListParagraph"/>
        <w:rPr>
          <w:rFonts w:ascii="Gill Sans MT" w:eastAsia="Gill Sans MT" w:hAnsi="Gill Sans MT" w:cs="Gill Sans MT"/>
        </w:rPr>
      </w:pPr>
    </w:p>
    <w:p w14:paraId="4A8F08BF" w14:textId="4522B6D5" w:rsidR="009E39FF" w:rsidRPr="009E39FF" w:rsidRDefault="009E39FF" w:rsidP="0B185E24">
      <w:pPr>
        <w:numPr>
          <w:ilvl w:val="0"/>
          <w:numId w:val="4"/>
        </w:numPr>
        <w:suppressAutoHyphens/>
        <w:ind w:left="1304" w:hanging="454"/>
        <w:rPr>
          <w:rFonts w:ascii="Gill Sans MT" w:eastAsia="Gill Sans MT" w:hAnsi="Gill Sans MT" w:cs="Gill Sans MT"/>
        </w:rPr>
      </w:pPr>
      <w:r w:rsidRPr="0B185E24">
        <w:rPr>
          <w:rFonts w:ascii="Gill Sans MT" w:eastAsia="Gill Sans MT" w:hAnsi="Gill Sans MT" w:cs="Gill Sans MT"/>
        </w:rPr>
        <w:t>Facilitate training opportunities for volunteers and staff, e.g. manual handling, food hygiene for retail as well as inhouse training to welcome shoppers to sessions, signposting, manning the till etc.</w:t>
      </w:r>
    </w:p>
    <w:p w14:paraId="2E7EEA1F" w14:textId="77777777" w:rsidR="00BC5312" w:rsidRDefault="00BC5312" w:rsidP="0B185E24">
      <w:pPr>
        <w:ind w:left="1570"/>
        <w:rPr>
          <w:rFonts w:ascii="Gill Sans MT" w:eastAsia="Gill Sans MT" w:hAnsi="Gill Sans MT" w:cs="Gill Sans MT"/>
        </w:rPr>
      </w:pPr>
    </w:p>
    <w:p w14:paraId="55E86214" w14:textId="77777777" w:rsidR="00BC5312" w:rsidRDefault="00BC5312" w:rsidP="0B185E24">
      <w:pPr>
        <w:numPr>
          <w:ilvl w:val="0"/>
          <w:numId w:val="4"/>
        </w:numPr>
        <w:suppressAutoHyphens/>
        <w:ind w:left="1304" w:hanging="454"/>
        <w:rPr>
          <w:rFonts w:ascii="Gill Sans MT" w:eastAsia="Gill Sans MT" w:hAnsi="Gill Sans MT" w:cs="Gill Sans MT"/>
        </w:rPr>
      </w:pPr>
      <w:r w:rsidRPr="0B185E24">
        <w:rPr>
          <w:rFonts w:ascii="Gill Sans MT" w:eastAsia="Gill Sans MT" w:hAnsi="Gill Sans MT" w:cs="Gill Sans MT"/>
          <w:lang w:val="en-US" w:eastAsia="zh-CN"/>
        </w:rPr>
        <w:t xml:space="preserve">Support </w:t>
      </w:r>
      <w:r w:rsidRPr="0B185E24">
        <w:rPr>
          <w:rFonts w:ascii="Gill Sans MT" w:eastAsia="Gill Sans MT" w:hAnsi="Gill Sans MT" w:cs="Gill Sans MT"/>
        </w:rPr>
        <w:t>cash responsibilities including cashing up for the supermarket, recording sales figures, supervising the cash handling in the cafe and keeping sound financial records.</w:t>
      </w:r>
    </w:p>
    <w:p w14:paraId="0BB97B56" w14:textId="77777777" w:rsidR="009E39FF" w:rsidRDefault="009E39FF" w:rsidP="0B185E24">
      <w:pPr>
        <w:suppressAutoHyphens/>
        <w:textAlignment w:val="baseline"/>
        <w:rPr>
          <w:rFonts w:ascii="Gill Sans MT" w:eastAsia="Gill Sans MT" w:hAnsi="Gill Sans MT" w:cs="Gill Sans MT"/>
        </w:rPr>
      </w:pPr>
    </w:p>
    <w:p w14:paraId="50B8B235" w14:textId="00507598" w:rsidR="009E39FF" w:rsidRDefault="009E39FF" w:rsidP="0B185E24">
      <w:pPr>
        <w:suppressAutoHyphens/>
        <w:textAlignment w:val="baseline"/>
        <w:rPr>
          <w:rFonts w:ascii="Gill Sans MT" w:eastAsia="Gill Sans MT" w:hAnsi="Gill Sans MT" w:cs="Gill Sans MT"/>
        </w:rPr>
      </w:pPr>
    </w:p>
    <w:p w14:paraId="6E5F2EAB" w14:textId="77777777" w:rsidR="00BC5312" w:rsidRDefault="00BC5312" w:rsidP="0B185E24">
      <w:pPr>
        <w:numPr>
          <w:ilvl w:val="0"/>
          <w:numId w:val="3"/>
        </w:numPr>
        <w:suppressAutoHyphens/>
        <w:rPr>
          <w:rFonts w:ascii="Gill Sans MT" w:eastAsia="Gill Sans MT" w:hAnsi="Gill Sans MT" w:cs="Gill Sans MT"/>
          <w:u w:val="single"/>
        </w:rPr>
      </w:pPr>
      <w:r w:rsidRPr="0B185E24">
        <w:rPr>
          <w:rFonts w:ascii="Gill Sans MT" w:eastAsia="Gill Sans MT" w:hAnsi="Gill Sans MT" w:cs="Gill Sans MT"/>
          <w:u w:val="single"/>
        </w:rPr>
        <w:t xml:space="preserve">Keep accurate monitoring records of the </w:t>
      </w:r>
      <w:proofErr w:type="gramStart"/>
      <w:r w:rsidRPr="0B185E24">
        <w:rPr>
          <w:rFonts w:ascii="Gill Sans MT" w:eastAsia="Gill Sans MT" w:hAnsi="Gill Sans MT" w:cs="Gill Sans MT"/>
          <w:u w:val="single"/>
        </w:rPr>
        <w:t>projects</w:t>
      </w:r>
      <w:proofErr w:type="gramEnd"/>
      <w:r w:rsidRPr="0B185E24">
        <w:rPr>
          <w:rFonts w:ascii="Gill Sans MT" w:eastAsia="Gill Sans MT" w:hAnsi="Gill Sans MT" w:cs="Gill Sans MT"/>
          <w:u w:val="single"/>
        </w:rPr>
        <w:t xml:space="preserve"> activity and impact </w:t>
      </w:r>
    </w:p>
    <w:p w14:paraId="548E446A" w14:textId="77777777" w:rsidR="00BC5312" w:rsidRDefault="00BC5312" w:rsidP="0B185E24">
      <w:pPr>
        <w:numPr>
          <w:ilvl w:val="1"/>
          <w:numId w:val="3"/>
        </w:numPr>
        <w:suppressAutoHyphens/>
        <w:rPr>
          <w:rFonts w:ascii="Gill Sans MT" w:eastAsia="Gill Sans MT" w:hAnsi="Gill Sans MT" w:cs="Gill Sans MT"/>
        </w:rPr>
      </w:pPr>
      <w:r w:rsidRPr="0B185E24">
        <w:rPr>
          <w:rFonts w:ascii="Gill Sans MT" w:eastAsia="Gill Sans MT" w:hAnsi="Gill Sans MT" w:cs="Gill Sans MT"/>
        </w:rPr>
        <w:t xml:space="preserve">Ensure contact details of members are recorded and retained in line with data protection requirements </w:t>
      </w:r>
    </w:p>
    <w:p w14:paraId="70E37EBB" w14:textId="77777777" w:rsidR="00BC5312" w:rsidRDefault="00BC5312" w:rsidP="0B185E24">
      <w:pPr>
        <w:ind w:left="1440"/>
        <w:rPr>
          <w:rFonts w:ascii="Gill Sans MT" w:eastAsia="Gill Sans MT" w:hAnsi="Gill Sans MT" w:cs="Gill Sans MT"/>
        </w:rPr>
      </w:pPr>
    </w:p>
    <w:p w14:paraId="6281BF2C" w14:textId="71193DDE" w:rsidR="00BC5312" w:rsidRDefault="00BC5312" w:rsidP="0B185E24">
      <w:pPr>
        <w:numPr>
          <w:ilvl w:val="1"/>
          <w:numId w:val="3"/>
        </w:numPr>
        <w:suppressAutoHyphens/>
        <w:rPr>
          <w:rFonts w:ascii="Gill Sans MT" w:eastAsia="Gill Sans MT" w:hAnsi="Gill Sans MT" w:cs="Gill Sans MT"/>
        </w:rPr>
      </w:pPr>
      <w:r w:rsidRPr="0B185E24">
        <w:rPr>
          <w:rFonts w:ascii="Gill Sans MT" w:eastAsia="Gill Sans MT" w:hAnsi="Gill Sans MT" w:cs="Gill Sans MT"/>
        </w:rPr>
        <w:t xml:space="preserve">Support the </w:t>
      </w:r>
      <w:r w:rsidR="4EF5FDE7" w:rsidRPr="0B185E24">
        <w:rPr>
          <w:rFonts w:ascii="Gill Sans MT" w:eastAsia="Gill Sans MT" w:hAnsi="Gill Sans MT" w:cs="Gill Sans MT"/>
        </w:rPr>
        <w:t>Social</w:t>
      </w:r>
      <w:r w:rsidRPr="0B185E24">
        <w:rPr>
          <w:rFonts w:ascii="Gill Sans MT" w:eastAsia="Gill Sans MT" w:hAnsi="Gill Sans MT" w:cs="Gill Sans MT"/>
        </w:rPr>
        <w:t xml:space="preserve"> Supermarket coordinator</w:t>
      </w:r>
      <w:r w:rsidR="78068965" w:rsidRPr="0B185E24">
        <w:rPr>
          <w:rFonts w:ascii="Gill Sans MT" w:eastAsia="Gill Sans MT" w:hAnsi="Gill Sans MT" w:cs="Gill Sans MT"/>
        </w:rPr>
        <w:t>s</w:t>
      </w:r>
      <w:r w:rsidRPr="0B185E24">
        <w:rPr>
          <w:rFonts w:ascii="Gill Sans MT" w:eastAsia="Gill Sans MT" w:hAnsi="Gill Sans MT" w:cs="Gill Sans MT"/>
        </w:rPr>
        <w:t xml:space="preserve"> to ensure monitoring information relating to key outputs and outcomes are recorded and available to populate reports as required by funders and MDCVS</w:t>
      </w:r>
    </w:p>
    <w:p w14:paraId="268FE2E9" w14:textId="77777777" w:rsidR="00BC5312" w:rsidRDefault="00BC5312" w:rsidP="0B185E24">
      <w:pPr>
        <w:rPr>
          <w:rFonts w:ascii="Gill Sans MT" w:eastAsia="Gill Sans MT" w:hAnsi="Gill Sans MT" w:cs="Gill Sans MT"/>
        </w:rPr>
      </w:pPr>
    </w:p>
    <w:p w14:paraId="7900DC02" w14:textId="77777777" w:rsidR="00BC5312" w:rsidRDefault="00BC5312" w:rsidP="0B185E24">
      <w:pPr>
        <w:rPr>
          <w:rFonts w:ascii="Gill Sans MT" w:eastAsia="Gill Sans MT" w:hAnsi="Gill Sans MT" w:cs="Gill Sans MT"/>
          <w:u w:val="single"/>
        </w:rPr>
      </w:pPr>
    </w:p>
    <w:p w14:paraId="310530FD" w14:textId="77777777" w:rsidR="00BC5312" w:rsidRDefault="00BC5312" w:rsidP="0B185E24">
      <w:pPr>
        <w:numPr>
          <w:ilvl w:val="0"/>
          <w:numId w:val="3"/>
        </w:numPr>
        <w:suppressAutoHyphens/>
        <w:rPr>
          <w:rFonts w:ascii="Gill Sans MT" w:eastAsia="Gill Sans MT" w:hAnsi="Gill Sans MT" w:cs="Gill Sans MT"/>
          <w:color w:val="000000" w:themeColor="text1"/>
          <w:u w:val="single"/>
        </w:rPr>
      </w:pPr>
      <w:r w:rsidRPr="0B185E24">
        <w:rPr>
          <w:rFonts w:ascii="Gill Sans MT" w:eastAsia="Gill Sans MT" w:hAnsi="Gill Sans MT" w:cs="Gill Sans MT"/>
          <w:color w:val="000000" w:themeColor="text1"/>
          <w:u w:val="single"/>
        </w:rPr>
        <w:t>Adhere to MDCVS policies and procedures and organisational quality standards</w:t>
      </w:r>
    </w:p>
    <w:p w14:paraId="2F3521EB" w14:textId="77777777" w:rsidR="00BC5312" w:rsidRDefault="00BC5312" w:rsidP="0B185E24">
      <w:pPr>
        <w:ind w:left="1560" w:hanging="426"/>
        <w:rPr>
          <w:rFonts w:ascii="Gill Sans MT" w:eastAsia="Gill Sans MT" w:hAnsi="Gill Sans MT" w:cs="Gill Sans MT"/>
          <w:color w:val="000000"/>
          <w:u w:val="single"/>
        </w:rPr>
      </w:pPr>
    </w:p>
    <w:p w14:paraId="2462FD34" w14:textId="77777777" w:rsidR="00BC5312" w:rsidRDefault="00BC5312" w:rsidP="0B185E24">
      <w:pPr>
        <w:numPr>
          <w:ilvl w:val="0"/>
          <w:numId w:val="2"/>
        </w:numPr>
        <w:suppressAutoHyphens/>
        <w:ind w:left="1418" w:hanging="426"/>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Ensure that activities are accessible and conducted in a non-discriminatory way in accordance with MDCVS’s Equal Opportunities policy.</w:t>
      </w:r>
    </w:p>
    <w:p w14:paraId="04987CA6" w14:textId="77777777" w:rsidR="00BC5312" w:rsidRDefault="00BC5312" w:rsidP="0B185E24">
      <w:pPr>
        <w:ind w:left="1712"/>
        <w:rPr>
          <w:rFonts w:ascii="Gill Sans MT" w:eastAsia="Gill Sans MT" w:hAnsi="Gill Sans MT" w:cs="Gill Sans MT"/>
          <w:color w:val="000000"/>
        </w:rPr>
      </w:pPr>
    </w:p>
    <w:p w14:paraId="68F2AE17" w14:textId="77777777" w:rsidR="00BC5312" w:rsidRDefault="00BC5312" w:rsidP="0B185E24">
      <w:pPr>
        <w:numPr>
          <w:ilvl w:val="0"/>
          <w:numId w:val="2"/>
        </w:numPr>
        <w:suppressAutoHyphens/>
        <w:ind w:left="1418" w:hanging="426"/>
        <w:rPr>
          <w:rFonts w:ascii="Gill Sans MT" w:eastAsia="Gill Sans MT" w:hAnsi="Gill Sans MT" w:cs="Gill Sans MT"/>
        </w:rPr>
      </w:pPr>
      <w:r w:rsidRPr="0B185E24">
        <w:rPr>
          <w:rFonts w:ascii="Gill Sans MT" w:eastAsia="Gill Sans MT" w:hAnsi="Gill Sans MT" w:cs="Gill Sans MT"/>
        </w:rPr>
        <w:t>Assist the Director to ensure that work is managed in accordance with the relevant health and safety, confidentiality and data protection policies</w:t>
      </w:r>
    </w:p>
    <w:p w14:paraId="410D94A1" w14:textId="77777777" w:rsidR="00BC5312" w:rsidRDefault="00BC5312" w:rsidP="0B185E24">
      <w:pPr>
        <w:ind w:left="1712"/>
        <w:rPr>
          <w:rFonts w:ascii="Gill Sans MT" w:eastAsia="Gill Sans MT" w:hAnsi="Gill Sans MT" w:cs="Gill Sans MT"/>
        </w:rPr>
      </w:pPr>
    </w:p>
    <w:p w14:paraId="410BAA06" w14:textId="77777777" w:rsidR="00BC5312" w:rsidRDefault="00BC5312" w:rsidP="0B185E24">
      <w:pPr>
        <w:numPr>
          <w:ilvl w:val="0"/>
          <w:numId w:val="2"/>
        </w:numPr>
        <w:suppressAutoHyphens/>
        <w:ind w:left="1418" w:hanging="426"/>
        <w:rPr>
          <w:rFonts w:ascii="Gill Sans MT" w:eastAsia="Gill Sans MT" w:hAnsi="Gill Sans MT" w:cs="Gill Sans MT"/>
        </w:rPr>
      </w:pPr>
      <w:r w:rsidRPr="0B185E24">
        <w:rPr>
          <w:rFonts w:ascii="Gill Sans MT" w:eastAsia="Gill Sans MT" w:hAnsi="Gill Sans MT" w:cs="Gill Sans MT"/>
        </w:rPr>
        <w:t>Ensure the maintenance of confidentiality in respect of clients and all matters relating to the services of the Charity.</w:t>
      </w:r>
    </w:p>
    <w:p w14:paraId="7786713B" w14:textId="77777777" w:rsidR="00BC5312" w:rsidRDefault="00BC5312" w:rsidP="0B185E24">
      <w:pPr>
        <w:ind w:left="1712"/>
        <w:rPr>
          <w:rFonts w:ascii="Gill Sans MT" w:eastAsia="Gill Sans MT" w:hAnsi="Gill Sans MT" w:cs="Gill Sans MT"/>
        </w:rPr>
      </w:pPr>
    </w:p>
    <w:p w14:paraId="7BB2E874" w14:textId="77777777" w:rsidR="00BC5312" w:rsidRDefault="00BC5312" w:rsidP="0B185E24">
      <w:pPr>
        <w:numPr>
          <w:ilvl w:val="0"/>
          <w:numId w:val="2"/>
        </w:numPr>
        <w:suppressAutoHyphens/>
        <w:ind w:left="1418" w:hanging="426"/>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Recommend ideas for improvement or development in order to deliver an enhanced service.</w:t>
      </w:r>
    </w:p>
    <w:p w14:paraId="198CAC72" w14:textId="77777777" w:rsidR="00BC5312" w:rsidRDefault="00BC5312" w:rsidP="0B185E24">
      <w:pPr>
        <w:rPr>
          <w:rFonts w:ascii="Gill Sans MT" w:eastAsia="Gill Sans MT" w:hAnsi="Gill Sans MT" w:cs="Gill Sans MT"/>
          <w:color w:val="000000"/>
          <w:u w:val="single"/>
        </w:rPr>
      </w:pPr>
    </w:p>
    <w:p w14:paraId="44C04018" w14:textId="77777777" w:rsidR="00BC5312" w:rsidRDefault="00BC5312" w:rsidP="0B185E24">
      <w:pPr>
        <w:ind w:left="360"/>
        <w:rPr>
          <w:rFonts w:ascii="Gill Sans MT" w:eastAsia="Gill Sans MT" w:hAnsi="Gill Sans MT" w:cs="Gill Sans MT"/>
          <w:color w:val="000000" w:themeColor="text1"/>
          <w:u w:val="single"/>
        </w:rPr>
      </w:pPr>
      <w:r w:rsidRPr="0B185E24">
        <w:rPr>
          <w:rFonts w:ascii="Gill Sans MT" w:eastAsia="Gill Sans MT" w:hAnsi="Gill Sans MT" w:cs="Gill Sans MT"/>
          <w:color w:val="000000" w:themeColor="text1"/>
        </w:rPr>
        <w:t xml:space="preserve">6.   </w:t>
      </w:r>
      <w:r w:rsidRPr="0B185E24">
        <w:rPr>
          <w:rFonts w:ascii="Gill Sans MT" w:eastAsia="Gill Sans MT" w:hAnsi="Gill Sans MT" w:cs="Gill Sans MT"/>
          <w:color w:val="000000" w:themeColor="text1"/>
          <w:u w:val="single"/>
        </w:rPr>
        <w:t>Undertake other reasonable duties as may be required</w:t>
      </w:r>
    </w:p>
    <w:p w14:paraId="1E67B8C7" w14:textId="77777777" w:rsidR="00BC5312" w:rsidRDefault="00BC5312" w:rsidP="0B185E24">
      <w:pPr>
        <w:pStyle w:val="BodyText"/>
        <w:tabs>
          <w:tab w:val="left" w:pos="702"/>
        </w:tabs>
        <w:ind w:left="360"/>
        <w:rPr>
          <w:rFonts w:ascii="Gill Sans MT" w:eastAsia="Gill Sans MT" w:hAnsi="Gill Sans MT" w:cs="Gill Sans MT"/>
          <w:i/>
          <w:iCs/>
          <w:color w:val="000000" w:themeColor="text1"/>
          <w:sz w:val="20"/>
          <w:szCs w:val="20"/>
        </w:rPr>
      </w:pPr>
      <w:r w:rsidRPr="0B185E24">
        <w:rPr>
          <w:rFonts w:ascii="Gill Sans MT" w:eastAsia="Gill Sans MT" w:hAnsi="Gill Sans MT" w:cs="Gill Sans MT"/>
          <w:b/>
          <w:bCs/>
          <w:color w:val="000000" w:themeColor="text1"/>
          <w:sz w:val="20"/>
          <w:szCs w:val="20"/>
        </w:rPr>
        <w:t>Note:</w:t>
      </w:r>
      <w:r w:rsidRPr="0B185E24">
        <w:rPr>
          <w:rFonts w:ascii="Gill Sans MT" w:eastAsia="Gill Sans MT" w:hAnsi="Gill Sans MT" w:cs="Gill Sans MT"/>
          <w:color w:val="000000" w:themeColor="text1"/>
          <w:sz w:val="20"/>
          <w:szCs w:val="20"/>
        </w:rPr>
        <w:t xml:space="preserve"> </w:t>
      </w:r>
      <w:r w:rsidRPr="0B185E24">
        <w:rPr>
          <w:rFonts w:ascii="Gill Sans MT" w:eastAsia="Gill Sans MT" w:hAnsi="Gill Sans MT" w:cs="Gill Sans MT"/>
          <w:i/>
          <w:iCs/>
          <w:color w:val="000000" w:themeColor="text1"/>
          <w:sz w:val="20"/>
          <w:szCs w:val="20"/>
        </w:rPr>
        <w:t>This job description is subject to change (with reasonable notice) when appropriate and with prior consultation with the post holder.</w:t>
      </w:r>
    </w:p>
    <w:p w14:paraId="0C287EE4" w14:textId="77777777" w:rsidR="00BC5312" w:rsidRDefault="00BC5312" w:rsidP="0B185E24">
      <w:pPr>
        <w:pStyle w:val="BodyText"/>
        <w:tabs>
          <w:tab w:val="left" w:pos="702"/>
        </w:tabs>
        <w:ind w:left="360"/>
        <w:rPr>
          <w:rFonts w:ascii="Gill Sans MT" w:eastAsia="Gill Sans MT" w:hAnsi="Gill Sans MT" w:cs="Gill Sans MT"/>
          <w:i/>
          <w:iCs/>
          <w:color w:val="000000"/>
          <w:sz w:val="20"/>
          <w:szCs w:val="20"/>
        </w:rPr>
      </w:pPr>
    </w:p>
    <w:p w14:paraId="0898A714" w14:textId="77777777" w:rsidR="00BC5312" w:rsidRDefault="00BC5312" w:rsidP="0B185E24">
      <w:pPr>
        <w:pageBreakBefore/>
        <w:jc w:val="center"/>
        <w:rPr>
          <w:rFonts w:ascii="Gill Sans MT" w:eastAsia="Gill Sans MT" w:hAnsi="Gill Sans MT" w:cs="Gill Sans MT"/>
          <w:b/>
          <w:bCs/>
          <w:u w:val="single"/>
        </w:rPr>
      </w:pPr>
      <w:r w:rsidRPr="0B185E24">
        <w:rPr>
          <w:rFonts w:ascii="Gill Sans MT" w:eastAsia="Gill Sans MT" w:hAnsi="Gill Sans MT" w:cs="Gill Sans MT"/>
          <w:b/>
          <w:bCs/>
          <w:u w:val="single"/>
        </w:rPr>
        <w:t>Person Specification</w:t>
      </w:r>
    </w:p>
    <w:p w14:paraId="634E7139" w14:textId="77777777" w:rsidR="00BC5312" w:rsidRDefault="00BC5312" w:rsidP="0B185E24">
      <w:pPr>
        <w:jc w:val="both"/>
        <w:rPr>
          <w:rFonts w:ascii="Gill Sans MT" w:eastAsia="Gill Sans MT" w:hAnsi="Gill Sans MT" w:cs="Gill Sans MT"/>
          <w:b/>
          <w:bCs/>
          <w:u w:val="single"/>
        </w:rPr>
      </w:pPr>
    </w:p>
    <w:p w14:paraId="535A7212" w14:textId="77777777" w:rsidR="00BC5312" w:rsidRDefault="00BC5312" w:rsidP="0B185E24">
      <w:pPr>
        <w:ind w:left="-180"/>
        <w:jc w:val="both"/>
        <w:rPr>
          <w:rFonts w:ascii="Gill Sans MT" w:eastAsia="Gill Sans MT" w:hAnsi="Gill Sans MT" w:cs="Gill Sans MT"/>
        </w:rPr>
      </w:pPr>
      <w:r w:rsidRPr="0B185E24">
        <w:rPr>
          <w:rFonts w:ascii="Gill Sans MT" w:eastAsia="Gill Sans MT" w:hAnsi="Gill Sans MT" w:cs="Gill Sans MT"/>
        </w:rPr>
        <w:t>Candidates must explain and demonstrate in the application form how and why their previous experience, skills, abilities and knowledge meet the essential requirements of this post. Applications that fail to demonstrate this will not be considered.</w:t>
      </w:r>
    </w:p>
    <w:p w14:paraId="4FD6F8A0" w14:textId="77777777" w:rsidR="00BC5312" w:rsidRDefault="00BC5312" w:rsidP="0B185E24">
      <w:pPr>
        <w:ind w:left="-180"/>
        <w:jc w:val="both"/>
        <w:rPr>
          <w:rFonts w:ascii="Gill Sans MT" w:eastAsia="Gill Sans MT" w:hAnsi="Gill Sans MT" w:cs="Gill Sans MT"/>
        </w:rPr>
      </w:pPr>
    </w:p>
    <w:p w14:paraId="050CF509" w14:textId="77777777" w:rsidR="00BC5312" w:rsidRDefault="00BC5312" w:rsidP="0B185E24">
      <w:pPr>
        <w:ind w:left="-180"/>
        <w:jc w:val="both"/>
        <w:rPr>
          <w:rFonts w:ascii="Gill Sans MT" w:eastAsia="Gill Sans MT" w:hAnsi="Gill Sans MT" w:cs="Gill Sans MT"/>
        </w:rPr>
      </w:pPr>
    </w:p>
    <w:tbl>
      <w:tblPr>
        <w:tblW w:w="0" w:type="auto"/>
        <w:tblLayout w:type="fixed"/>
        <w:tblLook w:val="0000" w:firstRow="0" w:lastRow="0" w:firstColumn="0" w:lastColumn="0" w:noHBand="0" w:noVBand="0"/>
      </w:tblPr>
      <w:tblGrid>
        <w:gridCol w:w="483"/>
        <w:gridCol w:w="6181"/>
        <w:gridCol w:w="1296"/>
        <w:gridCol w:w="1351"/>
      </w:tblGrid>
      <w:tr w:rsidR="00BC5312" w14:paraId="58D36C5A"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2104C1" w14:textId="77777777" w:rsidR="00BC5312" w:rsidRDefault="00BC5312" w:rsidP="0B185E24">
            <w:pPr>
              <w:snapToGrid w:val="0"/>
              <w:rPr>
                <w:rFonts w:ascii="Gill Sans MT" w:eastAsia="Gill Sans MT" w:hAnsi="Gill Sans MT" w:cs="Gill Sans MT"/>
                <w:color w:val="000000" w:themeColor="text1"/>
              </w:rPr>
            </w:pP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C03994" w14:textId="77777777" w:rsidR="00BC5312" w:rsidRDefault="00BC5312" w:rsidP="0B185E24">
            <w:pPr>
              <w:snapToGrid w:val="0"/>
              <w:rPr>
                <w:rFonts w:ascii="Gill Sans MT" w:eastAsia="Gill Sans MT" w:hAnsi="Gill Sans MT" w:cs="Gill Sans MT"/>
                <w:color w:val="000000" w:themeColor="text1"/>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6DB7F6" w14:textId="77777777" w:rsidR="00BC5312" w:rsidRDefault="00BC5312" w:rsidP="0B185E24">
            <w:pPr>
              <w:jc w:val="center"/>
              <w:rPr>
                <w:rFonts w:ascii="Gill Sans MT" w:eastAsia="Gill Sans MT" w:hAnsi="Gill Sans MT" w:cs="Gill Sans MT"/>
                <w:b/>
                <w:bCs/>
                <w:color w:val="000000" w:themeColor="text1"/>
              </w:rPr>
            </w:pPr>
            <w:r w:rsidRPr="0B185E24">
              <w:rPr>
                <w:rFonts w:ascii="Gill Sans MT" w:eastAsia="Gill Sans MT" w:hAnsi="Gill Sans MT" w:cs="Gill Sans MT"/>
                <w:b/>
                <w:bCs/>
                <w:color w:val="000000" w:themeColor="text1"/>
              </w:rPr>
              <w:t>Essential</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372000" w14:textId="77777777" w:rsidR="00BC5312" w:rsidRDefault="00BC5312" w:rsidP="0B185E24">
            <w:pPr>
              <w:jc w:val="center"/>
              <w:rPr>
                <w:rFonts w:ascii="Gill Sans MT" w:eastAsia="Gill Sans MT" w:hAnsi="Gill Sans MT" w:cs="Gill Sans MT"/>
                <w:b/>
                <w:bCs/>
                <w:color w:val="000000" w:themeColor="text1"/>
              </w:rPr>
            </w:pPr>
            <w:r w:rsidRPr="0B185E24">
              <w:rPr>
                <w:rFonts w:ascii="Gill Sans MT" w:eastAsia="Gill Sans MT" w:hAnsi="Gill Sans MT" w:cs="Gill Sans MT"/>
                <w:b/>
                <w:bCs/>
                <w:color w:val="000000" w:themeColor="text1"/>
              </w:rPr>
              <w:t>Desirable</w:t>
            </w:r>
          </w:p>
        </w:tc>
      </w:tr>
      <w:tr w:rsidR="00BC5312" w14:paraId="65D899F6"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F0960E"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1</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B97D5D"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Experience of working in a retail environment including undertaking cash handling, stock rotation and environmental health</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0B304C" w14:textId="77777777" w:rsidR="00BC5312" w:rsidRDefault="00BC5312" w:rsidP="0B185E24">
            <w:pPr>
              <w:jc w:val="center"/>
              <w:rPr>
                <w:rFonts w:ascii="Wingdings 2" w:eastAsia="Wingdings 2" w:hAnsi="Wingdings 2" w:cs="Wingdings 2"/>
                <w:b/>
                <w:bCs/>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48D9CE" w14:textId="77777777" w:rsidR="00BC5312" w:rsidRDefault="00BC5312" w:rsidP="0B185E24">
            <w:pPr>
              <w:snapToGrid w:val="0"/>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r>
      <w:tr w:rsidR="00BC5312" w14:paraId="48FB06D2"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97624F" w14:textId="77777777" w:rsidR="00BC5312" w:rsidRDefault="00BC5312" w:rsidP="0B185E24">
            <w:pPr>
              <w:rPr>
                <w:rFonts w:ascii="Gill Sans MT" w:eastAsia="Gill Sans MT" w:hAnsi="Gill Sans MT" w:cs="Gill Sans MT"/>
                <w:color w:val="000000" w:themeColor="text1"/>
                <w:lang w:val="en-US" w:eastAsia="zh-CN"/>
              </w:rPr>
            </w:pPr>
            <w:r w:rsidRPr="0B185E24">
              <w:rPr>
                <w:rFonts w:ascii="Gill Sans MT" w:eastAsia="Gill Sans MT" w:hAnsi="Gill Sans MT" w:cs="Gill Sans MT"/>
                <w:color w:val="000000" w:themeColor="text1"/>
                <w:lang w:val="en-US" w:eastAsia="zh-CN"/>
              </w:rPr>
              <w:t>2</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A358C6"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Proficiency in office information technology applications including Excel, Word, Outlook and </w:t>
            </w:r>
            <w:proofErr w:type="gramStart"/>
            <w:r w:rsidRPr="0B185E24">
              <w:rPr>
                <w:rFonts w:ascii="Gill Sans MT" w:eastAsia="Gill Sans MT" w:hAnsi="Gill Sans MT" w:cs="Gill Sans MT"/>
                <w:color w:val="000000" w:themeColor="text1"/>
              </w:rPr>
              <w:t>cloud based</w:t>
            </w:r>
            <w:proofErr w:type="gramEnd"/>
            <w:r w:rsidRPr="0B185E24">
              <w:rPr>
                <w:rFonts w:ascii="Gill Sans MT" w:eastAsia="Gill Sans MT" w:hAnsi="Gill Sans MT" w:cs="Gill Sans MT"/>
                <w:color w:val="000000" w:themeColor="text1"/>
              </w:rPr>
              <w:t xml:space="preserve"> systems</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91893D"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A8C73" w14:textId="77777777" w:rsidR="00BC5312" w:rsidRDefault="00BC5312" w:rsidP="0B185E24">
            <w:pPr>
              <w:snapToGrid w:val="0"/>
              <w:jc w:val="center"/>
              <w:rPr>
                <w:rFonts w:ascii="Wingdings 2" w:eastAsia="Wingdings 2" w:hAnsi="Wingdings 2" w:cs="Wingdings 2"/>
                <w:b/>
                <w:bCs/>
                <w:color w:val="000000" w:themeColor="text1"/>
              </w:rPr>
            </w:pPr>
          </w:p>
        </w:tc>
      </w:tr>
      <w:tr w:rsidR="00BC5312" w14:paraId="0DAE5A43"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4192EF" w14:textId="77777777" w:rsidR="00BC5312" w:rsidRDefault="00BC5312" w:rsidP="0B185E24">
            <w:pPr>
              <w:rPr>
                <w:rFonts w:ascii="Gill Sans MT" w:eastAsia="Gill Sans MT" w:hAnsi="Gill Sans MT" w:cs="Gill Sans MT"/>
                <w:color w:val="000000" w:themeColor="text1"/>
                <w:lang w:val="en-US" w:eastAsia="zh-CN"/>
              </w:rPr>
            </w:pPr>
            <w:r w:rsidRPr="0B185E24">
              <w:rPr>
                <w:rFonts w:ascii="Gill Sans MT" w:eastAsia="Gill Sans MT" w:hAnsi="Gill Sans MT" w:cs="Gill Sans MT"/>
                <w:color w:val="000000" w:themeColor="text1"/>
                <w:lang w:val="en-US" w:eastAsia="zh-CN"/>
              </w:rPr>
              <w:t>3</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AEC333"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Experience of working with and managing volunteers</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835657"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942723" w14:textId="77777777" w:rsidR="00BC5312" w:rsidRDefault="00BC5312" w:rsidP="0B185E24">
            <w:pPr>
              <w:snapToGrid w:val="0"/>
              <w:jc w:val="center"/>
              <w:rPr>
                <w:rFonts w:ascii="Wingdings 2" w:eastAsia="Wingdings 2" w:hAnsi="Wingdings 2" w:cs="Wingdings 2"/>
                <w:b/>
                <w:bCs/>
                <w:color w:val="000000" w:themeColor="text1"/>
              </w:rPr>
            </w:pPr>
          </w:p>
        </w:tc>
      </w:tr>
      <w:tr w:rsidR="00BC5312" w14:paraId="2ADCD810"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C96912" w14:textId="77777777" w:rsidR="00BC5312" w:rsidRDefault="00BC5312" w:rsidP="0B185E24">
            <w:pPr>
              <w:rPr>
                <w:rFonts w:ascii="Gill Sans MT" w:eastAsia="Gill Sans MT" w:hAnsi="Gill Sans MT" w:cs="Gill Sans MT"/>
                <w:color w:val="000000" w:themeColor="text1"/>
                <w:lang w:val="en-US" w:eastAsia="zh-CN"/>
              </w:rPr>
            </w:pPr>
            <w:r w:rsidRPr="0B185E24">
              <w:rPr>
                <w:rFonts w:ascii="Gill Sans MT" w:eastAsia="Gill Sans MT" w:hAnsi="Gill Sans MT" w:cs="Gill Sans MT"/>
                <w:color w:val="000000" w:themeColor="text1"/>
                <w:lang w:val="en-US" w:eastAsia="zh-CN"/>
              </w:rPr>
              <w:t>4</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D0C23C"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Understanding of the importance of record keeping and monitoring and experience of writing reports</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B86ACF" w14:textId="77777777" w:rsidR="00BC5312" w:rsidRDefault="00BC5312" w:rsidP="0B185E24">
            <w:pPr>
              <w:jc w:val="center"/>
              <w:rPr>
                <w:rFonts w:ascii="Wingdings 2" w:eastAsia="Wingdings 2" w:hAnsi="Wingdings 2" w:cs="Wingdings 2"/>
                <w:b/>
                <w:bCs/>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E68082" w14:textId="77777777" w:rsidR="00BC5312" w:rsidRDefault="00BC5312" w:rsidP="0B185E24">
            <w:pPr>
              <w:snapToGrid w:val="0"/>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r>
      <w:tr w:rsidR="00BC5312" w14:paraId="19148FE5"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B9AC" w14:textId="77777777" w:rsidR="00BC5312" w:rsidRDefault="00BC5312" w:rsidP="0B185E24">
            <w:pPr>
              <w:rPr>
                <w:rFonts w:ascii="Gill Sans MT" w:eastAsia="Gill Sans MT" w:hAnsi="Gill Sans MT" w:cs="Gill Sans MT"/>
                <w:color w:val="000000" w:themeColor="text1"/>
                <w:lang w:val="en-US" w:eastAsia="zh-CN"/>
              </w:rPr>
            </w:pPr>
            <w:r w:rsidRPr="0B185E24">
              <w:rPr>
                <w:rFonts w:ascii="Gill Sans MT" w:eastAsia="Gill Sans MT" w:hAnsi="Gill Sans MT" w:cs="Gill Sans MT"/>
                <w:color w:val="000000" w:themeColor="text1"/>
                <w:lang w:val="en-US" w:eastAsia="zh-CN"/>
              </w:rPr>
              <w:t>5</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34EFDA"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A flexible approach to work and ability to work on own initiative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E2351F"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1C9F35" w14:textId="77777777" w:rsidR="00BC5312" w:rsidRDefault="00BC5312" w:rsidP="0B185E24">
            <w:pPr>
              <w:snapToGrid w:val="0"/>
              <w:jc w:val="center"/>
              <w:rPr>
                <w:rFonts w:ascii="Wingdings 2" w:eastAsia="Wingdings 2" w:hAnsi="Wingdings 2" w:cs="Wingdings 2"/>
                <w:b/>
                <w:bCs/>
                <w:color w:val="000000" w:themeColor="text1"/>
              </w:rPr>
            </w:pPr>
          </w:p>
        </w:tc>
      </w:tr>
      <w:tr w:rsidR="00BC5312" w14:paraId="23A3670E"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0FD49"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6</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61C319"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Good communication skills including the ability to communicate by phone, face-to-face and in writing</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646EF"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5C2927" w14:textId="77777777" w:rsidR="00BC5312" w:rsidRDefault="00BC5312" w:rsidP="0B185E24">
            <w:pPr>
              <w:snapToGrid w:val="0"/>
              <w:jc w:val="center"/>
              <w:rPr>
                <w:rFonts w:ascii="Wingdings 2" w:eastAsia="Wingdings 2" w:hAnsi="Wingdings 2" w:cs="Wingdings 2"/>
                <w:b/>
                <w:bCs/>
                <w:color w:val="000000" w:themeColor="text1"/>
              </w:rPr>
            </w:pPr>
          </w:p>
        </w:tc>
      </w:tr>
      <w:tr w:rsidR="00BC5312" w14:paraId="2468F5BC"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B54C2B"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7</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37DD6C"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Trustworthiness and respect for the organisation’s need for confidentiality and an understanding of data protection principles</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363CDF"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C9F92D" w14:textId="77777777" w:rsidR="00BC5312" w:rsidRDefault="00BC5312" w:rsidP="0B185E24">
            <w:pPr>
              <w:snapToGrid w:val="0"/>
              <w:jc w:val="center"/>
              <w:rPr>
                <w:rFonts w:ascii="Wingdings 2" w:eastAsia="Wingdings 2" w:hAnsi="Wingdings 2" w:cs="Wingdings 2"/>
                <w:b/>
                <w:bCs/>
                <w:color w:val="000000" w:themeColor="text1"/>
              </w:rPr>
            </w:pPr>
          </w:p>
        </w:tc>
      </w:tr>
      <w:tr w:rsidR="00BC5312" w14:paraId="59E77C98"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A80496"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8</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C4DFC8" w14:textId="01E91150" w:rsidR="00BC5312" w:rsidRDefault="2BE1D2DB"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Full UK Manual Driving license and able to drive a </w:t>
            </w:r>
            <w:r w:rsidR="04942BFA" w:rsidRPr="0B185E24">
              <w:rPr>
                <w:rFonts w:ascii="Gill Sans MT" w:eastAsia="Gill Sans MT" w:hAnsi="Gill Sans MT" w:cs="Gill Sans MT"/>
                <w:color w:val="000000" w:themeColor="text1"/>
              </w:rPr>
              <w:t>3.5 tonne Supermarket</w:t>
            </w:r>
            <w:r w:rsidRPr="0B185E24">
              <w:rPr>
                <w:rFonts w:ascii="Gill Sans MT" w:eastAsia="Gill Sans MT" w:hAnsi="Gill Sans MT" w:cs="Gill Sans MT"/>
                <w:color w:val="000000" w:themeColor="text1"/>
              </w:rPr>
              <w:t xml:space="preserve"> van</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C9EE13"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BF1077" w14:textId="77777777" w:rsidR="00BC5312" w:rsidRDefault="00BC5312" w:rsidP="0B185E24">
            <w:pPr>
              <w:snapToGrid w:val="0"/>
              <w:jc w:val="center"/>
              <w:rPr>
                <w:rFonts w:ascii="Wingdings 2" w:eastAsia="Wingdings 2" w:hAnsi="Wingdings 2" w:cs="Wingdings 2"/>
                <w:b/>
                <w:bCs/>
                <w:color w:val="000000" w:themeColor="text1"/>
              </w:rPr>
            </w:pPr>
          </w:p>
        </w:tc>
      </w:tr>
      <w:tr w:rsidR="00BC5312" w14:paraId="350B30C2" w14:textId="77777777" w:rsidTr="0B185E24">
        <w:trPr>
          <w:trHeight w:val="70"/>
        </w:trPr>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A3CB7B"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9</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C1F59D"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 xml:space="preserve">Demonstrate an ability and understanding of working within an equal </w:t>
            </w:r>
            <w:proofErr w:type="gramStart"/>
            <w:r w:rsidRPr="0B185E24">
              <w:rPr>
                <w:rFonts w:ascii="Gill Sans MT" w:eastAsia="Gill Sans MT" w:hAnsi="Gill Sans MT" w:cs="Gill Sans MT"/>
                <w:color w:val="000000" w:themeColor="text1"/>
              </w:rPr>
              <w:t>opportunities</w:t>
            </w:r>
            <w:proofErr w:type="gramEnd"/>
            <w:r w:rsidRPr="0B185E24">
              <w:rPr>
                <w:rFonts w:ascii="Gill Sans MT" w:eastAsia="Gill Sans MT" w:hAnsi="Gill Sans MT" w:cs="Gill Sans MT"/>
                <w:color w:val="000000" w:themeColor="text1"/>
              </w:rPr>
              <w:t xml:space="preserve"> framework</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87043"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F78737" w14:textId="77777777" w:rsidR="00BC5312" w:rsidRDefault="00BC5312" w:rsidP="0B185E24">
            <w:pPr>
              <w:snapToGrid w:val="0"/>
              <w:jc w:val="center"/>
              <w:rPr>
                <w:rFonts w:ascii="Wingdings 2" w:eastAsia="Wingdings 2" w:hAnsi="Wingdings 2" w:cs="Wingdings 2"/>
                <w:b/>
                <w:bCs/>
                <w:color w:val="000000" w:themeColor="text1"/>
              </w:rPr>
            </w:pPr>
          </w:p>
        </w:tc>
      </w:tr>
      <w:tr w:rsidR="00BC5312" w14:paraId="43E6DD89"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5A4BFC"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10</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21BD4A" w14:textId="77777777" w:rsidR="00BC5312" w:rsidRDefault="00BC5312" w:rsidP="0B185E24">
            <w:pPr>
              <w:widowControl w:val="0"/>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An understanding of Community Food Provision (foodbanks/food pantries etc), Food insecurities and the impacts on people and communities.</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67A94E" w14:textId="77777777" w:rsidR="00BC5312" w:rsidRDefault="00BC5312" w:rsidP="0B185E24">
            <w:pPr>
              <w:snapToGrid w:val="0"/>
              <w:jc w:val="center"/>
              <w:rPr>
                <w:rFonts w:ascii="Wingdings 2" w:eastAsia="Wingdings 2" w:hAnsi="Wingdings 2" w:cs="Wingdings 2"/>
                <w:b/>
                <w:bCs/>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D704FB" w14:textId="77777777" w:rsidR="00BC5312" w:rsidRDefault="00BC5312" w:rsidP="0B185E24">
            <w:pPr>
              <w:snapToGrid w:val="0"/>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r>
      <w:tr w:rsidR="00BC5312" w14:paraId="2AE8E667"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DAE22"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11</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9E0E45" w14:textId="77777777" w:rsidR="00BC5312" w:rsidRDefault="00BC5312" w:rsidP="0B185E24">
            <w:pPr>
              <w:pStyle w:val="BodyText"/>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Experience of managing health and safety and food hygiene and handling protocols in line with legislation.</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961E38" w14:textId="77777777" w:rsidR="00BC5312" w:rsidRDefault="00BC5312" w:rsidP="0B185E24">
            <w:pPr>
              <w:snapToGrid w:val="0"/>
              <w:jc w:val="center"/>
              <w:rPr>
                <w:rFonts w:ascii="Wingdings 2" w:eastAsia="Wingdings 2" w:hAnsi="Wingdings 2" w:cs="Wingdings 2"/>
                <w:b/>
                <w:bCs/>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122A2D" w14:textId="77777777" w:rsidR="00BC5312" w:rsidRDefault="00BC5312" w:rsidP="0B185E24">
            <w:pPr>
              <w:snapToGrid w:val="0"/>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r>
      <w:tr w:rsidR="00BC5312" w14:paraId="2CE5CD32" w14:textId="77777777" w:rsidTr="0B185E24">
        <w:trPr>
          <w:trHeight w:val="668"/>
        </w:trPr>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DBC008"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12</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62B8BD"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Knowledge of the Maldon District, it’s demography and the resulting challenges and opportunities</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60F97" w14:textId="77777777" w:rsidR="00BC5312" w:rsidRDefault="00BC5312" w:rsidP="0B185E24">
            <w:pPr>
              <w:snapToGrid w:val="0"/>
              <w:jc w:val="center"/>
              <w:rPr>
                <w:rFonts w:ascii="Wingdings 2" w:eastAsia="Wingdings 2" w:hAnsi="Wingdings 2" w:cs="Wingdings 2"/>
                <w:b/>
                <w:bCs/>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A0E107"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r>
      <w:tr w:rsidR="00BC5312" w14:paraId="5612DC0B" w14:textId="77777777" w:rsidTr="0B185E24">
        <w:tc>
          <w:tcPr>
            <w:tcW w:w="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FDB030" w14:textId="77777777"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13</w:t>
            </w:r>
          </w:p>
        </w:tc>
        <w:tc>
          <w:tcPr>
            <w:tcW w:w="6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5CDDAE" w14:textId="683ACA6E" w:rsidR="00BC5312" w:rsidRDefault="00BC5312" w:rsidP="0B185E24">
            <w:pPr>
              <w:rPr>
                <w:rFonts w:ascii="Gill Sans MT" w:eastAsia="Gill Sans MT" w:hAnsi="Gill Sans MT" w:cs="Gill Sans MT"/>
                <w:color w:val="000000" w:themeColor="text1"/>
              </w:rPr>
            </w:pPr>
            <w:r w:rsidRPr="0B185E24">
              <w:rPr>
                <w:rFonts w:ascii="Gill Sans MT" w:eastAsia="Gill Sans MT" w:hAnsi="Gill Sans MT" w:cs="Gill Sans MT"/>
                <w:color w:val="000000" w:themeColor="text1"/>
              </w:rPr>
              <w:t>The capacity to attend evening or weekend commitments by arrangement</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B1378C" w14:textId="77777777" w:rsidR="00BC5312" w:rsidRDefault="00BC5312" w:rsidP="0B185E24">
            <w:pPr>
              <w:snapToGrid w:val="0"/>
              <w:jc w:val="center"/>
              <w:rPr>
                <w:rFonts w:ascii="Wingdings 2" w:eastAsia="Wingdings 2" w:hAnsi="Wingdings 2" w:cs="Wingdings 2"/>
                <w:b/>
                <w:bCs/>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ACDFCE" w14:textId="77777777" w:rsidR="00BC5312" w:rsidRDefault="00BC5312" w:rsidP="0B185E24">
            <w:pPr>
              <w:jc w:val="center"/>
              <w:rPr>
                <w:rFonts w:ascii="Wingdings 2" w:eastAsia="Wingdings 2" w:hAnsi="Wingdings 2" w:cs="Wingdings 2"/>
                <w:b/>
                <w:bCs/>
                <w:color w:val="000000" w:themeColor="text1"/>
              </w:rPr>
            </w:pPr>
            <w:r w:rsidRPr="0B185E24">
              <w:rPr>
                <w:rFonts w:ascii="Wingdings 2" w:eastAsia="Wingdings 2" w:hAnsi="Wingdings 2" w:cs="Wingdings 2"/>
                <w:b/>
                <w:bCs/>
                <w:color w:val="000000" w:themeColor="text1"/>
              </w:rPr>
              <w:t></w:t>
            </w:r>
          </w:p>
        </w:tc>
      </w:tr>
    </w:tbl>
    <w:p w14:paraId="2C9075BA" w14:textId="77777777" w:rsidR="00BC5312" w:rsidRDefault="00BC5312" w:rsidP="0B185E24">
      <w:pPr>
        <w:jc w:val="center"/>
        <w:rPr>
          <w:rFonts w:ascii="Gill Sans MT" w:eastAsia="Gill Sans MT" w:hAnsi="Gill Sans MT" w:cs="Gill Sans MT"/>
          <w:b/>
          <w:bCs/>
        </w:rPr>
      </w:pPr>
    </w:p>
    <w:p w14:paraId="3D013158" w14:textId="77777777" w:rsidR="00BC5312" w:rsidRDefault="00BC5312" w:rsidP="0B185E24">
      <w:pPr>
        <w:pStyle w:val="BodyText"/>
        <w:tabs>
          <w:tab w:val="left" w:pos="702"/>
        </w:tabs>
        <w:ind w:left="360"/>
        <w:rPr>
          <w:rFonts w:ascii="Gill Sans MT" w:eastAsia="Gill Sans MT" w:hAnsi="Gill Sans MT" w:cs="Gill Sans MT"/>
          <w:b/>
          <w:bCs/>
          <w:color w:val="000000"/>
        </w:rPr>
      </w:pPr>
    </w:p>
    <w:p w14:paraId="71CECF76" w14:textId="77777777" w:rsidR="00BC5312" w:rsidRDefault="00BC5312" w:rsidP="0B185E24">
      <w:pPr>
        <w:pStyle w:val="BodyText"/>
        <w:tabs>
          <w:tab w:val="left" w:pos="702"/>
        </w:tabs>
        <w:rPr>
          <w:rFonts w:ascii="Gill Sans MT" w:eastAsia="Gill Sans MT" w:hAnsi="Gill Sans MT" w:cs="Gill Sans MT"/>
          <w:b/>
          <w:bCs/>
          <w:color w:val="000000"/>
        </w:rPr>
      </w:pPr>
    </w:p>
    <w:p w14:paraId="25F9E18C" w14:textId="77777777" w:rsidR="00BC5312" w:rsidRDefault="00BC5312" w:rsidP="0B185E24">
      <w:pPr>
        <w:rPr>
          <w:rFonts w:ascii="Gill Sans MT" w:eastAsia="Gill Sans MT" w:hAnsi="Gill Sans MT" w:cs="Gill Sans MT"/>
        </w:rPr>
      </w:pPr>
    </w:p>
    <w:p w14:paraId="7E4E7F1D" w14:textId="77777777" w:rsidR="00BC5312" w:rsidRDefault="00BC5312" w:rsidP="0B185E24">
      <w:pPr>
        <w:keepNext/>
        <w:pBdr>
          <w:top w:val="nil"/>
          <w:left w:val="nil"/>
          <w:bottom w:val="nil"/>
          <w:right w:val="nil"/>
          <w:between w:val="nil"/>
        </w:pBdr>
        <w:spacing w:before="240" w:after="120"/>
        <w:rPr>
          <w:rFonts w:ascii="Gill Sans MT" w:eastAsia="Gill Sans MT" w:hAnsi="Gill Sans MT" w:cs="Gill Sans MT"/>
          <w:color w:val="000000"/>
        </w:rPr>
      </w:pPr>
    </w:p>
    <w:p w14:paraId="6DB87067" w14:textId="77777777" w:rsidR="00414265" w:rsidRDefault="00414265" w:rsidP="0B185E24">
      <w:pPr>
        <w:rPr>
          <w:rFonts w:ascii="Gill Sans MT" w:eastAsia="Gill Sans MT" w:hAnsi="Gill Sans MT" w:cs="Gill Sans MT"/>
        </w:rPr>
      </w:pPr>
    </w:p>
    <w:sectPr w:rsidR="00414265" w:rsidSect="00BC5312">
      <w:pgSz w:w="11906" w:h="16838"/>
      <w:pgMar w:top="1134" w:right="1134"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OpenSymbol">
    <w:altName w:val="Cambria"/>
    <w:charset w:val="01"/>
    <w:family w:val="auto"/>
    <w:pitch w:val="variable"/>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lang w:val="en-GB"/>
      </w:rPr>
    </w:lvl>
  </w:abstractNum>
  <w:abstractNum w:abstractNumId="2" w15:restartNumberingAfterBreak="0">
    <w:nsid w:val="00000003"/>
    <w:multiLevelType w:val="multilevel"/>
    <w:tmpl w:val="00000003"/>
    <w:name w:val="WW8Num5"/>
    <w:lvl w:ilvl="0">
      <w:start w:val="1"/>
      <w:numFmt w:val="decimal"/>
      <w:lvlText w:val="%1."/>
      <w:lvlJc w:val="left"/>
      <w:pPr>
        <w:tabs>
          <w:tab w:val="num" w:pos="0"/>
        </w:tabs>
        <w:ind w:left="720" w:hanging="360"/>
      </w:pPr>
      <w:rPr>
        <w:rFonts w:cs="Gill Sans MT"/>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OpenSymbol"/>
        <w:b/>
        <w:bCs/>
        <w:sz w:val="24"/>
      </w:rPr>
    </w:lvl>
    <w:lvl w:ilvl="1">
      <w:start w:val="1"/>
      <w:numFmt w:val="bullet"/>
      <w:lvlText w:val="◦"/>
      <w:lvlJc w:val="left"/>
      <w:pPr>
        <w:tabs>
          <w:tab w:val="num" w:pos="1080"/>
        </w:tabs>
        <w:ind w:left="1080" w:hanging="360"/>
      </w:pPr>
      <w:rPr>
        <w:rFonts w:ascii="OpenSymbol" w:hAnsi="OpenSymbol" w:cs="OpenSymbol"/>
        <w:b/>
        <w:bCs/>
        <w:sz w:val="24"/>
      </w:rPr>
    </w:lvl>
    <w:lvl w:ilvl="2">
      <w:start w:val="1"/>
      <w:numFmt w:val="bullet"/>
      <w:lvlText w:val="▪"/>
      <w:lvlJc w:val="left"/>
      <w:pPr>
        <w:tabs>
          <w:tab w:val="num" w:pos="1440"/>
        </w:tabs>
        <w:ind w:left="1440" w:hanging="360"/>
      </w:pPr>
      <w:rPr>
        <w:rFonts w:ascii="OpenSymbol" w:hAnsi="OpenSymbol" w:cs="OpenSymbol"/>
        <w:b/>
        <w:bCs/>
        <w:sz w:val="24"/>
      </w:rPr>
    </w:lvl>
    <w:lvl w:ilvl="3">
      <w:start w:val="1"/>
      <w:numFmt w:val="bullet"/>
      <w:lvlText w:val=""/>
      <w:lvlJc w:val="left"/>
      <w:pPr>
        <w:tabs>
          <w:tab w:val="num" w:pos="1800"/>
        </w:tabs>
        <w:ind w:left="1800" w:hanging="360"/>
      </w:pPr>
      <w:rPr>
        <w:rFonts w:ascii="Symbol" w:hAnsi="Symbol" w:cs="OpenSymbol"/>
        <w:b/>
        <w:bCs/>
        <w:sz w:val="24"/>
      </w:rPr>
    </w:lvl>
    <w:lvl w:ilvl="4">
      <w:start w:val="1"/>
      <w:numFmt w:val="bullet"/>
      <w:lvlText w:val="◦"/>
      <w:lvlJc w:val="left"/>
      <w:pPr>
        <w:tabs>
          <w:tab w:val="num" w:pos="2160"/>
        </w:tabs>
        <w:ind w:left="2160" w:hanging="360"/>
      </w:pPr>
      <w:rPr>
        <w:rFonts w:ascii="OpenSymbol" w:hAnsi="OpenSymbol" w:cs="OpenSymbol"/>
        <w:b/>
        <w:bCs/>
        <w:sz w:val="24"/>
      </w:rPr>
    </w:lvl>
    <w:lvl w:ilvl="5">
      <w:start w:val="1"/>
      <w:numFmt w:val="bullet"/>
      <w:lvlText w:val="▪"/>
      <w:lvlJc w:val="left"/>
      <w:pPr>
        <w:tabs>
          <w:tab w:val="num" w:pos="2520"/>
        </w:tabs>
        <w:ind w:left="2520" w:hanging="360"/>
      </w:pPr>
      <w:rPr>
        <w:rFonts w:ascii="OpenSymbol" w:hAnsi="OpenSymbol" w:cs="OpenSymbol"/>
        <w:b/>
        <w:bCs/>
        <w:sz w:val="24"/>
      </w:rPr>
    </w:lvl>
    <w:lvl w:ilvl="6">
      <w:start w:val="1"/>
      <w:numFmt w:val="bullet"/>
      <w:lvlText w:val=""/>
      <w:lvlJc w:val="left"/>
      <w:pPr>
        <w:tabs>
          <w:tab w:val="num" w:pos="2880"/>
        </w:tabs>
        <w:ind w:left="2880" w:hanging="360"/>
      </w:pPr>
      <w:rPr>
        <w:rFonts w:ascii="Symbol" w:hAnsi="Symbol" w:cs="OpenSymbol"/>
        <w:b/>
        <w:bCs/>
        <w:sz w:val="24"/>
      </w:rPr>
    </w:lvl>
    <w:lvl w:ilvl="7">
      <w:start w:val="1"/>
      <w:numFmt w:val="bullet"/>
      <w:lvlText w:val="◦"/>
      <w:lvlJc w:val="left"/>
      <w:pPr>
        <w:tabs>
          <w:tab w:val="num" w:pos="3240"/>
        </w:tabs>
        <w:ind w:left="3240" w:hanging="360"/>
      </w:pPr>
      <w:rPr>
        <w:rFonts w:ascii="OpenSymbol" w:hAnsi="OpenSymbol" w:cs="OpenSymbol"/>
        <w:b/>
        <w:bCs/>
        <w:sz w:val="24"/>
      </w:rPr>
    </w:lvl>
    <w:lvl w:ilvl="8">
      <w:start w:val="1"/>
      <w:numFmt w:val="bullet"/>
      <w:lvlText w:val="▪"/>
      <w:lvlJc w:val="left"/>
      <w:pPr>
        <w:tabs>
          <w:tab w:val="num" w:pos="3600"/>
        </w:tabs>
        <w:ind w:left="3600" w:hanging="360"/>
      </w:pPr>
      <w:rPr>
        <w:rFonts w:ascii="OpenSymbol" w:hAnsi="OpenSymbol" w:cs="OpenSymbol"/>
        <w:b/>
        <w:bCs/>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12"/>
    <w:rsid w:val="00216B1C"/>
    <w:rsid w:val="00266E3B"/>
    <w:rsid w:val="00414265"/>
    <w:rsid w:val="00503151"/>
    <w:rsid w:val="009E39FF"/>
    <w:rsid w:val="00BC5312"/>
    <w:rsid w:val="00C85343"/>
    <w:rsid w:val="013EE48F"/>
    <w:rsid w:val="04680790"/>
    <w:rsid w:val="04942BFA"/>
    <w:rsid w:val="077B5EAE"/>
    <w:rsid w:val="08287D3A"/>
    <w:rsid w:val="085E9A8D"/>
    <w:rsid w:val="0B185E24"/>
    <w:rsid w:val="14260433"/>
    <w:rsid w:val="16446490"/>
    <w:rsid w:val="1DF52873"/>
    <w:rsid w:val="1ECA99E0"/>
    <w:rsid w:val="291DBCEC"/>
    <w:rsid w:val="2ACFD00C"/>
    <w:rsid w:val="2BE1D2DB"/>
    <w:rsid w:val="2E7784E0"/>
    <w:rsid w:val="33B9C7A6"/>
    <w:rsid w:val="374C6377"/>
    <w:rsid w:val="3BDE1000"/>
    <w:rsid w:val="3F61E764"/>
    <w:rsid w:val="494BFA59"/>
    <w:rsid w:val="4EF5FDE7"/>
    <w:rsid w:val="51AE0DAC"/>
    <w:rsid w:val="5603DD35"/>
    <w:rsid w:val="5CAC27D6"/>
    <w:rsid w:val="5E726ABF"/>
    <w:rsid w:val="62037655"/>
    <w:rsid w:val="654F0D96"/>
    <w:rsid w:val="75A6255F"/>
    <w:rsid w:val="76A5FF6A"/>
    <w:rsid w:val="7722C162"/>
    <w:rsid w:val="78068965"/>
    <w:rsid w:val="7B7F01BA"/>
    <w:rsid w:val="7FE1A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001F"/>
  <w15:chartTrackingRefBased/>
  <w15:docId w15:val="{3234BB6C-3E37-4C96-BA02-A1086A6D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312"/>
    <w:pPr>
      <w:spacing w:after="0" w:line="240" w:lineRule="auto"/>
    </w:pPr>
    <w:rPr>
      <w:rFonts w:ascii="Liberation Serif" w:eastAsia="Liberation Serif" w:hAnsi="Liberation Serif" w:cs="Liberation Serif"/>
      <w:sz w:val="24"/>
      <w:szCs w:val="24"/>
      <w:lang w:eastAsia="en-GB"/>
    </w:rPr>
  </w:style>
  <w:style w:type="paragraph" w:styleId="Heading1">
    <w:name w:val="heading 1"/>
    <w:basedOn w:val="Normal"/>
    <w:next w:val="Normal"/>
    <w:link w:val="Heading1Char"/>
    <w:uiPriority w:val="9"/>
    <w:qFormat/>
    <w:rsid w:val="00BC53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53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53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53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53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53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C53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3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3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3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53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3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3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53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5312"/>
    <w:rPr>
      <w:rFonts w:eastAsiaTheme="majorEastAsia" w:cstheme="majorBidi"/>
      <w:i/>
      <w:iCs/>
      <w:color w:val="595959" w:themeColor="text1" w:themeTint="A6"/>
    </w:rPr>
  </w:style>
  <w:style w:type="character" w:customStyle="1" w:styleId="Heading7Char">
    <w:name w:val="Heading 7 Char"/>
    <w:basedOn w:val="DefaultParagraphFont"/>
    <w:link w:val="Heading7"/>
    <w:qFormat/>
    <w:rsid w:val="00BC5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312"/>
    <w:rPr>
      <w:rFonts w:eastAsiaTheme="majorEastAsia" w:cstheme="majorBidi"/>
      <w:color w:val="272727" w:themeColor="text1" w:themeTint="D8"/>
    </w:rPr>
  </w:style>
  <w:style w:type="paragraph" w:styleId="Title">
    <w:name w:val="Title"/>
    <w:basedOn w:val="Normal"/>
    <w:next w:val="Normal"/>
    <w:link w:val="TitleChar"/>
    <w:uiPriority w:val="10"/>
    <w:qFormat/>
    <w:rsid w:val="00BC53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312"/>
    <w:pPr>
      <w:spacing w:before="160"/>
      <w:jc w:val="center"/>
    </w:pPr>
    <w:rPr>
      <w:i/>
      <w:iCs/>
      <w:color w:val="404040" w:themeColor="text1" w:themeTint="BF"/>
    </w:rPr>
  </w:style>
  <w:style w:type="character" w:customStyle="1" w:styleId="QuoteChar">
    <w:name w:val="Quote Char"/>
    <w:basedOn w:val="DefaultParagraphFont"/>
    <w:link w:val="Quote"/>
    <w:uiPriority w:val="29"/>
    <w:rsid w:val="00BC5312"/>
    <w:rPr>
      <w:i/>
      <w:iCs/>
      <w:color w:val="404040" w:themeColor="text1" w:themeTint="BF"/>
    </w:rPr>
  </w:style>
  <w:style w:type="paragraph" w:styleId="ListParagraph">
    <w:name w:val="List Paragraph"/>
    <w:basedOn w:val="Normal"/>
    <w:uiPriority w:val="34"/>
    <w:qFormat/>
    <w:rsid w:val="00BC5312"/>
    <w:pPr>
      <w:ind w:left="720"/>
      <w:contextualSpacing/>
    </w:pPr>
  </w:style>
  <w:style w:type="character" w:styleId="IntenseEmphasis">
    <w:name w:val="Intense Emphasis"/>
    <w:basedOn w:val="DefaultParagraphFont"/>
    <w:uiPriority w:val="21"/>
    <w:qFormat/>
    <w:rsid w:val="00BC5312"/>
    <w:rPr>
      <w:i/>
      <w:iCs/>
      <w:color w:val="2F5496" w:themeColor="accent1" w:themeShade="BF"/>
    </w:rPr>
  </w:style>
  <w:style w:type="paragraph" w:styleId="IntenseQuote">
    <w:name w:val="Intense Quote"/>
    <w:basedOn w:val="Normal"/>
    <w:next w:val="Normal"/>
    <w:link w:val="IntenseQuoteChar"/>
    <w:uiPriority w:val="30"/>
    <w:qFormat/>
    <w:rsid w:val="00BC53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5312"/>
    <w:rPr>
      <w:i/>
      <w:iCs/>
      <w:color w:val="2F5496" w:themeColor="accent1" w:themeShade="BF"/>
    </w:rPr>
  </w:style>
  <w:style w:type="character" w:styleId="IntenseReference">
    <w:name w:val="Intense Reference"/>
    <w:basedOn w:val="DefaultParagraphFont"/>
    <w:uiPriority w:val="32"/>
    <w:qFormat/>
    <w:rsid w:val="00BC5312"/>
    <w:rPr>
      <w:b/>
      <w:bCs/>
      <w:smallCaps/>
      <w:color w:val="2F5496" w:themeColor="accent1" w:themeShade="BF"/>
      <w:spacing w:val="5"/>
    </w:rPr>
  </w:style>
  <w:style w:type="paragraph" w:customStyle="1" w:styleId="Heading">
    <w:name w:val="Heading"/>
    <w:basedOn w:val="Normal"/>
    <w:next w:val="BodyText"/>
    <w:qFormat/>
    <w:rsid w:val="00BC5312"/>
    <w:pPr>
      <w:keepNext/>
      <w:spacing w:before="240" w:after="120"/>
    </w:pPr>
    <w:rPr>
      <w:rFonts w:ascii="Liberation Sans" w:eastAsia="Microsoft YaHei" w:hAnsi="Liberation Sans"/>
      <w:sz w:val="28"/>
      <w:szCs w:val="28"/>
    </w:rPr>
  </w:style>
  <w:style w:type="paragraph" w:styleId="BodyText">
    <w:name w:val="Body Text"/>
    <w:basedOn w:val="Normal"/>
    <w:link w:val="BodyTextChar"/>
    <w:rsid w:val="00BC5312"/>
    <w:pPr>
      <w:spacing w:after="140" w:line="276" w:lineRule="auto"/>
    </w:pPr>
  </w:style>
  <w:style w:type="character" w:customStyle="1" w:styleId="BodyTextChar">
    <w:name w:val="Body Text Char"/>
    <w:basedOn w:val="DefaultParagraphFont"/>
    <w:link w:val="BodyText"/>
    <w:rsid w:val="00BC5312"/>
    <w:rPr>
      <w:rFonts w:ascii="Liberation Serif" w:eastAsia="Liberation Serif" w:hAnsi="Liberation Serif" w:cs="Liberation Seri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F86698D5A31442AA5A07B4CA00D0A2" ma:contentTypeVersion="17" ma:contentTypeDescription="Create a new document." ma:contentTypeScope="" ma:versionID="87f2d9a7b4c182bf5dc5dd5707db0388">
  <xsd:schema xmlns:xsd="http://www.w3.org/2001/XMLSchema" xmlns:xs="http://www.w3.org/2001/XMLSchema" xmlns:p="http://schemas.microsoft.com/office/2006/metadata/properties" xmlns:ns2="b4196514-f89d-4648-a653-b3c78b3ba38d" xmlns:ns3="e0b6bacc-4d4a-4d4f-bc28-d84a1efa48c5" targetNamespace="http://schemas.microsoft.com/office/2006/metadata/properties" ma:root="true" ma:fieldsID="8557535f755def5f5b0303af2e1b1ef5" ns2:_="" ns3:_="">
    <xsd:import namespace="b4196514-f89d-4648-a653-b3c78b3ba38d"/>
    <xsd:import namespace="e0b6bacc-4d4a-4d4f-bc28-d84a1efa48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96514-f89d-4648-a653-b3c78b3ba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5ae718-a545-4cf2-aefe-9f57dc0440a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6bacc-4d4a-4d4f-bc28-d84a1efa48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030579c-482c-47d2-beda-2abe9e612a72}" ma:internalName="TaxCatchAll" ma:showField="CatchAllData" ma:web="e0b6bacc-4d4a-4d4f-bc28-d84a1efa48c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b6bacc-4d4a-4d4f-bc28-d84a1efa48c5" xsi:nil="true"/>
    <lcf76f155ced4ddcb4097134ff3c332f xmlns="b4196514-f89d-4648-a653-b3c78b3ba3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011FBB-3A52-4639-8C1C-DF566CE0A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96514-f89d-4648-a653-b3c78b3ba38d"/>
    <ds:schemaRef ds:uri="e0b6bacc-4d4a-4d4f-bc28-d84a1efa4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D127D5-847B-42B2-B080-9CA15203FADB}">
  <ds:schemaRefs>
    <ds:schemaRef ds:uri="http://schemas.microsoft.com/sharepoint/v3/contenttype/forms"/>
  </ds:schemaRefs>
</ds:datastoreItem>
</file>

<file path=customXml/itemProps3.xml><?xml version="1.0" encoding="utf-8"?>
<ds:datastoreItem xmlns:ds="http://schemas.openxmlformats.org/officeDocument/2006/customXml" ds:itemID="{4E0034E1-23F5-465E-8D3F-1E28DC7AE7C9}">
  <ds:schemaRefs>
    <ds:schemaRef ds:uri="http://schemas.microsoft.com/office/2006/metadata/properties"/>
    <ds:schemaRef ds:uri="http://schemas.microsoft.com/office/infopath/2007/PartnerControls"/>
    <ds:schemaRef ds:uri="e0b6bacc-4d4a-4d4f-bc28-d84a1efa48c5"/>
    <ds:schemaRef ds:uri="b4196514-f89d-4648-a653-b3c78b3ba38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Everett</dc:creator>
  <cp:keywords/>
  <dc:description/>
  <cp:lastModifiedBy>Lisa Harvey</cp:lastModifiedBy>
  <cp:revision>2</cp:revision>
  <dcterms:created xsi:type="dcterms:W3CDTF">2026-03-25T12:11:00Z</dcterms:created>
  <dcterms:modified xsi:type="dcterms:W3CDTF">2026-03-25T12:11:00Z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0x01010032F86698D5A31442AA5A07B4CA00D0A2</vt:lpwstr>
  </property>
  <property fmtid="{D5CDD505-2E9C-101B-9397-08002B2CF9AE}" pid="3" name="MediaServiceImageTags">
    <vt:lpwstr/>
  </property>
</Properties>
</file>